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49" w:rsidRPr="00DB33F1" w:rsidRDefault="00110A49" w:rsidP="00110A49">
      <w:pPr>
        <w:jc w:val="center"/>
        <w:rPr>
          <w:sz w:val="24"/>
          <w:szCs w:val="28"/>
        </w:rPr>
      </w:pPr>
      <w:r w:rsidRPr="00DB33F1">
        <w:rPr>
          <w:sz w:val="24"/>
          <w:szCs w:val="28"/>
        </w:rPr>
        <w:t>Муниципальное бюджетное общеобразовательное учреждение</w:t>
      </w:r>
    </w:p>
    <w:p w:rsidR="00110A49" w:rsidRPr="00DB33F1" w:rsidRDefault="00110A49" w:rsidP="00110A49">
      <w:pPr>
        <w:jc w:val="center"/>
        <w:rPr>
          <w:sz w:val="24"/>
          <w:szCs w:val="28"/>
        </w:rPr>
      </w:pPr>
      <w:proofErr w:type="spellStart"/>
      <w:r w:rsidRPr="00DB33F1">
        <w:rPr>
          <w:sz w:val="24"/>
          <w:szCs w:val="28"/>
        </w:rPr>
        <w:t>Пышминского</w:t>
      </w:r>
      <w:proofErr w:type="spellEnd"/>
      <w:r w:rsidRPr="00DB33F1">
        <w:rPr>
          <w:sz w:val="24"/>
          <w:szCs w:val="28"/>
        </w:rPr>
        <w:t xml:space="preserve"> муниципального округа Свердловской области</w:t>
      </w:r>
    </w:p>
    <w:p w:rsidR="00110A49" w:rsidRPr="00DB33F1" w:rsidRDefault="00110A49" w:rsidP="00110A49">
      <w:pPr>
        <w:jc w:val="center"/>
        <w:rPr>
          <w:sz w:val="24"/>
          <w:szCs w:val="28"/>
        </w:rPr>
      </w:pPr>
      <w:r w:rsidRPr="00DB33F1">
        <w:rPr>
          <w:sz w:val="24"/>
          <w:szCs w:val="28"/>
        </w:rPr>
        <w:t>«</w:t>
      </w:r>
      <w:proofErr w:type="spellStart"/>
      <w:r w:rsidRPr="00DB33F1">
        <w:rPr>
          <w:sz w:val="24"/>
          <w:szCs w:val="28"/>
        </w:rPr>
        <w:t>Боровлянская</w:t>
      </w:r>
      <w:proofErr w:type="spellEnd"/>
      <w:r w:rsidRPr="00DB33F1">
        <w:rPr>
          <w:sz w:val="24"/>
          <w:szCs w:val="28"/>
        </w:rPr>
        <w:t xml:space="preserve"> средняя общеобразовательная школа»</w:t>
      </w:r>
    </w:p>
    <w:p w:rsidR="00110A49" w:rsidRPr="00DB33F1" w:rsidRDefault="00110A49" w:rsidP="00110A49">
      <w:pPr>
        <w:spacing w:line="360" w:lineRule="auto"/>
        <w:jc w:val="both"/>
        <w:rPr>
          <w:color w:val="000000"/>
          <w:sz w:val="24"/>
          <w:szCs w:val="28"/>
          <w:lang w:eastAsia="ru-RU"/>
        </w:rPr>
      </w:pPr>
    </w:p>
    <w:p w:rsidR="00ED0B52" w:rsidRDefault="00ED0B52">
      <w:pPr>
        <w:pStyle w:val="a3"/>
        <w:spacing w:before="228"/>
        <w:ind w:left="0" w:firstLine="0"/>
        <w:jc w:val="left"/>
        <w:rPr>
          <w:b/>
          <w:sz w:val="20"/>
        </w:rPr>
      </w:pPr>
    </w:p>
    <w:p w:rsidR="00ED0B52" w:rsidRDefault="00ED0B52">
      <w:pPr>
        <w:pStyle w:val="a3"/>
        <w:jc w:val="left"/>
        <w:rPr>
          <w:b/>
          <w:sz w:val="20"/>
        </w:rPr>
        <w:sectPr w:rsidR="00ED0B52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spacing w:before="88"/>
        <w:ind w:left="143"/>
        <w:rPr>
          <w:sz w:val="26"/>
        </w:rPr>
      </w:pPr>
      <w:r>
        <w:rPr>
          <w:spacing w:val="-2"/>
          <w:sz w:val="26"/>
        </w:rPr>
        <w:lastRenderedPageBreak/>
        <w:t>РАССМОТРЕНО</w:t>
      </w:r>
    </w:p>
    <w:p w:rsidR="00ED0B52" w:rsidRDefault="00110A49">
      <w:pPr>
        <w:spacing w:before="2" w:line="298" w:lineRule="exact"/>
        <w:ind w:left="143"/>
        <w:rPr>
          <w:sz w:val="26"/>
        </w:rPr>
      </w:pP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педагогоическом</w:t>
      </w:r>
      <w:proofErr w:type="spellEnd"/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совете</w:t>
      </w:r>
    </w:p>
    <w:p w:rsidR="00ED0B52" w:rsidRDefault="00110A49">
      <w:pPr>
        <w:ind w:left="143" w:right="38"/>
        <w:rPr>
          <w:sz w:val="26"/>
        </w:rPr>
      </w:pPr>
      <w:r>
        <w:rPr>
          <w:sz w:val="26"/>
        </w:rPr>
        <w:t>МБОУ</w:t>
      </w:r>
      <w:r>
        <w:rPr>
          <w:spacing w:val="-14"/>
          <w:sz w:val="26"/>
        </w:rPr>
        <w:t xml:space="preserve"> </w:t>
      </w:r>
      <w:r>
        <w:rPr>
          <w:sz w:val="26"/>
        </w:rPr>
        <w:t>ПГО</w:t>
      </w:r>
      <w:r>
        <w:rPr>
          <w:spacing w:val="-14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Боровлянская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 xml:space="preserve">СОШ» (протокол № </w:t>
      </w:r>
      <w:r w:rsidR="002D75DA">
        <w:rPr>
          <w:sz w:val="26"/>
        </w:rPr>
        <w:t>205 от 05.09.2025</w:t>
      </w:r>
      <w:r>
        <w:rPr>
          <w:sz w:val="26"/>
        </w:rPr>
        <w:t>)</w:t>
      </w:r>
    </w:p>
    <w:p w:rsidR="00ED0B52" w:rsidRDefault="00110A49">
      <w:pPr>
        <w:spacing w:before="88"/>
        <w:ind w:left="143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УТВЕРЖДАЮ</w:t>
      </w:r>
    </w:p>
    <w:p w:rsidR="00ED0B52" w:rsidRDefault="00110A49">
      <w:pPr>
        <w:spacing w:before="2"/>
        <w:ind w:left="207" w:right="196" w:hanging="65"/>
        <w:rPr>
          <w:sz w:val="26"/>
        </w:rPr>
      </w:pPr>
      <w:r>
        <w:rPr>
          <w:sz w:val="26"/>
        </w:rPr>
        <w:t>МБОУ</w:t>
      </w:r>
      <w:r>
        <w:rPr>
          <w:spacing w:val="-12"/>
          <w:sz w:val="26"/>
        </w:rPr>
        <w:t xml:space="preserve"> </w:t>
      </w:r>
      <w:r>
        <w:rPr>
          <w:sz w:val="26"/>
        </w:rPr>
        <w:t>ПГО</w:t>
      </w:r>
      <w:r>
        <w:rPr>
          <w:spacing w:val="-12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Боровлянская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СОШ» (</w:t>
      </w:r>
      <w:r w:rsidR="002D75DA">
        <w:rPr>
          <w:sz w:val="26"/>
        </w:rPr>
        <w:t>протокол № 205 от 05.09.2025</w:t>
      </w:r>
      <w:r>
        <w:rPr>
          <w:sz w:val="26"/>
        </w:rPr>
        <w:t>)</w:t>
      </w:r>
    </w:p>
    <w:p w:rsidR="00ED0B52" w:rsidRDefault="00ED0B52">
      <w:pPr>
        <w:rPr>
          <w:sz w:val="26"/>
        </w:rPr>
        <w:sectPr w:rsidR="00ED0B52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4065" w:space="721"/>
            <w:col w:w="5282"/>
          </w:cols>
        </w:sectPr>
      </w:pPr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ind w:left="0" w:firstLine="0"/>
        <w:jc w:val="left"/>
      </w:pPr>
      <w:bookmarkStart w:id="0" w:name="_GoBack"/>
      <w:bookmarkEnd w:id="0"/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ind w:left="0" w:firstLine="0"/>
        <w:jc w:val="left"/>
      </w:pPr>
    </w:p>
    <w:p w:rsidR="00ED0B52" w:rsidRDefault="00ED0B52">
      <w:pPr>
        <w:pStyle w:val="a3"/>
        <w:spacing w:before="145"/>
        <w:ind w:left="0" w:firstLine="0"/>
        <w:jc w:val="left"/>
      </w:pPr>
    </w:p>
    <w:p w:rsidR="00ED0B52" w:rsidRDefault="00110A49">
      <w:pPr>
        <w:ind w:left="506" w:right="93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ED0B52" w:rsidRDefault="00110A49">
      <w:pPr>
        <w:spacing w:before="247" w:line="424" w:lineRule="auto"/>
        <w:ind w:left="506" w:right="931"/>
        <w:jc w:val="center"/>
        <w:rPr>
          <w:b/>
          <w:sz w:val="28"/>
        </w:rPr>
      </w:pPr>
      <w:r>
        <w:rPr>
          <w:b/>
          <w:sz w:val="28"/>
        </w:rPr>
        <w:t>логопедических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письменной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речи для обучающихся 1-4 классов с ЗПР.</w:t>
      </w:r>
    </w:p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spacing w:before="245"/>
        <w:ind w:left="0" w:firstLine="0"/>
        <w:jc w:val="left"/>
        <w:rPr>
          <w:b/>
        </w:rPr>
      </w:pPr>
    </w:p>
    <w:p w:rsidR="00ED0B52" w:rsidRDefault="00110A49">
      <w:pPr>
        <w:spacing w:line="436" w:lineRule="auto"/>
        <w:ind w:left="4821" w:right="302"/>
        <w:rPr>
          <w:sz w:val="26"/>
        </w:rPr>
      </w:pPr>
      <w:r>
        <w:rPr>
          <w:sz w:val="26"/>
        </w:rPr>
        <w:t>Разработана</w:t>
      </w:r>
      <w:r>
        <w:rPr>
          <w:spacing w:val="-17"/>
          <w:sz w:val="26"/>
        </w:rPr>
        <w:t xml:space="preserve"> </w:t>
      </w:r>
      <w:r>
        <w:rPr>
          <w:sz w:val="26"/>
        </w:rPr>
        <w:t>учителем-логопедом Кожановой Ю.Т.</w:t>
      </w: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ind w:left="0" w:firstLine="0"/>
        <w:jc w:val="left"/>
        <w:rPr>
          <w:sz w:val="26"/>
        </w:rPr>
      </w:pPr>
    </w:p>
    <w:p w:rsidR="00ED0B52" w:rsidRDefault="00ED0B52">
      <w:pPr>
        <w:pStyle w:val="a3"/>
        <w:spacing w:before="29"/>
        <w:ind w:left="0" w:firstLine="0"/>
        <w:jc w:val="left"/>
        <w:rPr>
          <w:sz w:val="26"/>
        </w:rPr>
      </w:pPr>
    </w:p>
    <w:p w:rsidR="00110A49" w:rsidRDefault="00110A49">
      <w:pPr>
        <w:pStyle w:val="a3"/>
        <w:spacing w:before="29"/>
        <w:ind w:left="0" w:firstLine="0"/>
        <w:jc w:val="left"/>
        <w:rPr>
          <w:sz w:val="26"/>
        </w:rPr>
      </w:pPr>
    </w:p>
    <w:p w:rsidR="00ED0B52" w:rsidRDefault="00110A49">
      <w:pPr>
        <w:pStyle w:val="a3"/>
        <w:spacing w:line="424" w:lineRule="auto"/>
        <w:ind w:left="3610" w:right="4034" w:firstLine="0"/>
        <w:jc w:val="center"/>
      </w:pPr>
      <w:r>
        <w:t>с.</w:t>
      </w:r>
      <w:r>
        <w:rPr>
          <w:spacing w:val="-18"/>
        </w:rPr>
        <w:t xml:space="preserve"> </w:t>
      </w:r>
      <w:proofErr w:type="spellStart"/>
      <w:r>
        <w:t>Боровлянское</w:t>
      </w:r>
      <w:proofErr w:type="spellEnd"/>
      <w:r w:rsidR="002D75DA">
        <w:t>, 2025</w:t>
      </w:r>
    </w:p>
    <w:p w:rsidR="00ED0B52" w:rsidRDefault="00ED0B52">
      <w:pPr>
        <w:pStyle w:val="a3"/>
        <w:spacing w:line="424" w:lineRule="auto"/>
        <w:jc w:val="center"/>
        <w:sectPr w:rsidR="00ED0B52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spacing w:before="77"/>
        <w:ind w:left="506" w:right="92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25593922"/>
        <w:docPartObj>
          <w:docPartGallery w:val="Table of Contents"/>
          <w:docPartUnique/>
        </w:docPartObj>
      </w:sdtPr>
      <w:sdtEndPr/>
      <w:sdtContent>
        <w:p w:rsidR="00ED0B52" w:rsidRDefault="00DB33F1">
          <w:pPr>
            <w:pStyle w:val="10"/>
            <w:tabs>
              <w:tab w:val="right" w:leader="dot" w:pos="9491"/>
            </w:tabs>
            <w:spacing w:before="518"/>
          </w:pPr>
          <w:hyperlink w:anchor="_bookmark0" w:history="1">
            <w:r w:rsidR="00110A49">
              <w:t>Пояснительная</w:t>
            </w:r>
            <w:r w:rsidR="00110A49">
              <w:rPr>
                <w:spacing w:val="-9"/>
              </w:rPr>
              <w:t xml:space="preserve"> </w:t>
            </w:r>
            <w:r w:rsidR="00110A49">
              <w:rPr>
                <w:spacing w:val="-2"/>
              </w:rPr>
              <w:t>записка</w:t>
            </w:r>
            <w:r w:rsidR="00110A49">
              <w:tab/>
            </w:r>
            <w:r w:rsidR="00110A49">
              <w:rPr>
                <w:spacing w:val="-10"/>
              </w:rPr>
              <w:t>3</w:t>
            </w:r>
          </w:hyperlink>
        </w:p>
        <w:p w:rsidR="00ED0B52" w:rsidRDefault="00DB33F1">
          <w:pPr>
            <w:pStyle w:val="10"/>
            <w:tabs>
              <w:tab w:val="right" w:leader="dot" w:pos="9491"/>
            </w:tabs>
            <w:spacing w:before="149"/>
          </w:pPr>
          <w:hyperlink w:anchor="_bookmark1" w:history="1">
            <w:r w:rsidR="00110A49">
              <w:t>Общая</w:t>
            </w:r>
            <w:r w:rsidR="00110A49">
              <w:rPr>
                <w:spacing w:val="-5"/>
              </w:rPr>
              <w:t xml:space="preserve"> </w:t>
            </w:r>
            <w:r w:rsidR="00110A49">
              <w:rPr>
                <w:spacing w:val="-2"/>
              </w:rPr>
              <w:t>характеристика</w:t>
            </w:r>
            <w:r w:rsidR="00110A49">
              <w:tab/>
            </w:r>
            <w:r w:rsidR="00110A49">
              <w:rPr>
                <w:spacing w:val="-10"/>
              </w:rPr>
              <w:t>7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</w:pPr>
          <w:hyperlink w:anchor="_bookmark2" w:history="1">
            <w:r w:rsidR="00110A49">
              <w:t>Содержание</w:t>
            </w:r>
            <w:r w:rsidR="00110A49">
              <w:rPr>
                <w:spacing w:val="-9"/>
              </w:rPr>
              <w:t xml:space="preserve"> </w:t>
            </w:r>
            <w:r w:rsidR="00110A49">
              <w:rPr>
                <w:spacing w:val="-2"/>
              </w:rPr>
              <w:t>программы</w:t>
            </w:r>
            <w:r w:rsidR="00110A49">
              <w:tab/>
            </w:r>
            <w:r w:rsidR="00110A49">
              <w:rPr>
                <w:spacing w:val="-5"/>
              </w:rPr>
              <w:t>11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</w:pPr>
          <w:hyperlink w:anchor="_bookmark3" w:history="1">
            <w:r w:rsidR="00110A49">
              <w:t>Планируемые</w:t>
            </w:r>
            <w:r w:rsidR="00110A49">
              <w:rPr>
                <w:spacing w:val="-11"/>
              </w:rPr>
              <w:t xml:space="preserve"> </w:t>
            </w:r>
            <w:r w:rsidR="00110A49">
              <w:t>результаты</w:t>
            </w:r>
            <w:r w:rsidR="00110A49">
              <w:rPr>
                <w:spacing w:val="-8"/>
              </w:rPr>
              <w:t xml:space="preserve"> </w:t>
            </w:r>
            <w:r w:rsidR="00110A49">
              <w:t>освоения</w:t>
            </w:r>
            <w:r w:rsidR="00110A49">
              <w:rPr>
                <w:spacing w:val="-7"/>
              </w:rPr>
              <w:t xml:space="preserve"> </w:t>
            </w:r>
            <w:r w:rsidR="00110A49">
              <w:rPr>
                <w:spacing w:val="-2"/>
              </w:rPr>
              <w:t>программы</w:t>
            </w:r>
            <w:r w:rsidR="00110A49">
              <w:tab/>
            </w:r>
            <w:r w:rsidR="00110A49">
              <w:rPr>
                <w:spacing w:val="-5"/>
              </w:rPr>
              <w:t>17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  <w:spacing w:before="149"/>
          </w:pPr>
          <w:hyperlink w:anchor="_bookmark4" w:history="1">
            <w:r w:rsidR="00110A49">
              <w:t>Оценка</w:t>
            </w:r>
            <w:r w:rsidR="00110A49">
              <w:rPr>
                <w:spacing w:val="-7"/>
              </w:rPr>
              <w:t xml:space="preserve"> </w:t>
            </w:r>
            <w:r w:rsidR="00110A49">
              <w:t>планируемых</w:t>
            </w:r>
            <w:r w:rsidR="00110A49">
              <w:rPr>
                <w:spacing w:val="-6"/>
              </w:rPr>
              <w:t xml:space="preserve"> </w:t>
            </w:r>
            <w:r w:rsidR="00110A49">
              <w:rPr>
                <w:spacing w:val="-2"/>
              </w:rPr>
              <w:t>результатов</w:t>
            </w:r>
            <w:r w:rsidR="00110A49">
              <w:tab/>
            </w:r>
            <w:r w:rsidR="00110A49">
              <w:rPr>
                <w:spacing w:val="-5"/>
              </w:rPr>
              <w:t>22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  <w:spacing w:before="146"/>
          </w:pPr>
          <w:hyperlink w:anchor="_bookmark5" w:history="1">
            <w:r w:rsidR="00110A49">
              <w:t>Календарно-тематический</w:t>
            </w:r>
            <w:r w:rsidR="00110A49">
              <w:rPr>
                <w:spacing w:val="-11"/>
              </w:rPr>
              <w:t xml:space="preserve"> </w:t>
            </w:r>
            <w:r w:rsidR="00110A49">
              <w:t>план</w:t>
            </w:r>
            <w:r w:rsidR="00110A49">
              <w:rPr>
                <w:spacing w:val="-11"/>
              </w:rPr>
              <w:t xml:space="preserve"> </w:t>
            </w:r>
            <w:r w:rsidR="00110A49">
              <w:rPr>
                <w:spacing w:val="-2"/>
              </w:rPr>
              <w:t>программы</w:t>
            </w:r>
            <w:r w:rsidR="00110A49">
              <w:tab/>
            </w:r>
            <w:r w:rsidR="00110A49">
              <w:rPr>
                <w:spacing w:val="-5"/>
              </w:rPr>
              <w:t>23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</w:pPr>
          <w:hyperlink w:anchor="_bookmark6" w:history="1">
            <w:r w:rsidR="00110A49">
              <w:t>Система</w:t>
            </w:r>
            <w:r w:rsidR="00110A49">
              <w:rPr>
                <w:spacing w:val="-7"/>
              </w:rPr>
              <w:t xml:space="preserve"> </w:t>
            </w:r>
            <w:r w:rsidR="00110A49">
              <w:t>условий</w:t>
            </w:r>
            <w:r w:rsidR="00110A49">
              <w:rPr>
                <w:spacing w:val="-7"/>
              </w:rPr>
              <w:t xml:space="preserve"> </w:t>
            </w:r>
            <w:r w:rsidR="00110A49">
              <w:t>реализации</w:t>
            </w:r>
            <w:r w:rsidR="00110A49">
              <w:rPr>
                <w:spacing w:val="-6"/>
              </w:rPr>
              <w:t xml:space="preserve"> </w:t>
            </w:r>
            <w:r w:rsidR="00110A49">
              <w:rPr>
                <w:spacing w:val="-2"/>
              </w:rPr>
              <w:t>программы</w:t>
            </w:r>
            <w:r w:rsidR="00110A49">
              <w:tab/>
            </w:r>
            <w:r w:rsidR="00110A49">
              <w:rPr>
                <w:spacing w:val="-5"/>
              </w:rPr>
              <w:t>30</w:t>
            </w:r>
          </w:hyperlink>
        </w:p>
        <w:p w:rsidR="00ED0B52" w:rsidRDefault="00DB33F1">
          <w:pPr>
            <w:pStyle w:val="10"/>
            <w:tabs>
              <w:tab w:val="right" w:leader="dot" w:pos="9492"/>
            </w:tabs>
            <w:spacing w:before="149"/>
          </w:pPr>
          <w:hyperlink w:anchor="_bookmark7" w:history="1">
            <w:proofErr w:type="spellStart"/>
            <w:r w:rsidR="00110A49">
              <w:t>Программно</w:t>
            </w:r>
            <w:proofErr w:type="spellEnd"/>
            <w:r w:rsidR="00110A49">
              <w:t>–методическое</w:t>
            </w:r>
            <w:r w:rsidR="00110A49">
              <w:rPr>
                <w:spacing w:val="-17"/>
              </w:rPr>
              <w:t xml:space="preserve"> </w:t>
            </w:r>
            <w:r w:rsidR="00110A49">
              <w:t>обеспечение</w:t>
            </w:r>
            <w:r w:rsidR="00110A49">
              <w:rPr>
                <w:spacing w:val="-13"/>
              </w:rPr>
              <w:t xml:space="preserve"> </w:t>
            </w:r>
            <w:r w:rsidR="00110A49">
              <w:t>коррекционного</w:t>
            </w:r>
            <w:r w:rsidR="00110A49">
              <w:rPr>
                <w:spacing w:val="-8"/>
              </w:rPr>
              <w:t xml:space="preserve"> </w:t>
            </w:r>
            <w:r w:rsidR="00110A49">
              <w:rPr>
                <w:spacing w:val="-2"/>
              </w:rPr>
              <w:t>курса</w:t>
            </w:r>
            <w:r w:rsidR="00110A49">
              <w:tab/>
            </w:r>
            <w:r w:rsidR="00110A49">
              <w:rPr>
                <w:spacing w:val="-5"/>
              </w:rPr>
              <w:t>31</w:t>
            </w:r>
          </w:hyperlink>
        </w:p>
      </w:sdtContent>
    </w:sdt>
    <w:p w:rsidR="00ED0B52" w:rsidRDefault="00ED0B52">
      <w:pPr>
        <w:pStyle w:val="10"/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right="928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D0B52" w:rsidRDefault="00ED0B52">
      <w:pPr>
        <w:pStyle w:val="a3"/>
        <w:spacing w:before="234"/>
        <w:ind w:left="0" w:firstLine="0"/>
        <w:jc w:val="left"/>
        <w:rPr>
          <w:b/>
        </w:rPr>
      </w:pPr>
    </w:p>
    <w:p w:rsidR="00ED0B52" w:rsidRDefault="00110A49">
      <w:pPr>
        <w:pStyle w:val="a3"/>
        <w:spacing w:before="1" w:line="360" w:lineRule="auto"/>
        <w:ind w:right="557"/>
      </w:pPr>
      <w:r>
        <w:t xml:space="preserve">Определение одного из вариантов </w:t>
      </w:r>
      <w:proofErr w:type="gramStart"/>
      <w:r>
        <w:t>АООП ООО</w:t>
      </w:r>
      <w:proofErr w:type="gramEnd"/>
      <w:r>
        <w:t xml:space="preserve"> обучающихся с ЗПР осуществляется на основе рекомендаций центральной психолого-медико- педагогической комиссии (далее ― ЦПМПК). Без хорошо развитой речи нет успешного обучения, нет настоящего общения. Формирование полноценной учебной деятельности возможно при достаточно высоком уровне развития речи, которое предполагает определенную степень </w:t>
      </w:r>
      <w:proofErr w:type="spellStart"/>
      <w:r>
        <w:t>сформированности</w:t>
      </w:r>
      <w:proofErr w:type="spellEnd"/>
      <w:r>
        <w:t xml:space="preserve"> средств языка, навыков свободного и адекватного пользования этими средствами в целях общения.</w:t>
      </w:r>
    </w:p>
    <w:p w:rsidR="00ED0B52" w:rsidRDefault="00110A49">
      <w:pPr>
        <w:pStyle w:val="a3"/>
        <w:spacing w:before="200" w:line="360" w:lineRule="auto"/>
        <w:ind w:right="563"/>
      </w:pPr>
      <w:r>
        <w:t xml:space="preserve">При обследовании речи детей с ограниченными возможностями здоровья, обучающихся с задержкой психического развития, отмечается большое количество детей, не владеющих навыками грамотного письма, что мешает полноценному усвоению школьной программы. Статистика показывает, что 90% детей с ЗПР 7-10 лет имеют ошибки </w:t>
      </w:r>
      <w:proofErr w:type="spellStart"/>
      <w:r>
        <w:t>дисграфического</w:t>
      </w:r>
      <w:proofErr w:type="spellEnd"/>
      <w:r>
        <w:t xml:space="preserve"> характера.</w:t>
      </w:r>
    </w:p>
    <w:p w:rsidR="00ED0B52" w:rsidRDefault="00110A49">
      <w:pPr>
        <w:spacing w:before="203"/>
        <w:ind w:left="1136"/>
        <w:jc w:val="both"/>
        <w:rPr>
          <w:i/>
          <w:sz w:val="28"/>
        </w:rPr>
      </w:pPr>
      <w:r>
        <w:rPr>
          <w:i/>
          <w:sz w:val="28"/>
        </w:rPr>
        <w:t>Существенную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возникновении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играет:</w:t>
      </w:r>
    </w:p>
    <w:p w:rsidR="00ED0B52" w:rsidRDefault="00ED0B52">
      <w:pPr>
        <w:pStyle w:val="a3"/>
        <w:spacing w:before="37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2985"/>
          <w:tab w:val="left" w:pos="5061"/>
          <w:tab w:val="left" w:pos="7219"/>
          <w:tab w:val="left" w:pos="9342"/>
        </w:tabs>
        <w:spacing w:before="0" w:line="350" w:lineRule="auto"/>
        <w:ind w:right="569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дефицит</w:t>
      </w:r>
      <w:r>
        <w:rPr>
          <w:sz w:val="28"/>
        </w:rPr>
        <w:tab/>
      </w:r>
      <w:r>
        <w:rPr>
          <w:spacing w:val="-2"/>
          <w:sz w:val="28"/>
        </w:rPr>
        <w:t>произвольной</w:t>
      </w:r>
      <w:r>
        <w:rPr>
          <w:sz w:val="28"/>
        </w:rPr>
        <w:tab/>
      </w:r>
      <w:r>
        <w:rPr>
          <w:spacing w:val="-2"/>
          <w:sz w:val="28"/>
        </w:rPr>
        <w:t>концентрации,</w:t>
      </w:r>
      <w:r>
        <w:rPr>
          <w:sz w:val="28"/>
        </w:rPr>
        <w:tab/>
      </w:r>
      <w:r>
        <w:rPr>
          <w:spacing w:val="-2"/>
          <w:sz w:val="28"/>
        </w:rPr>
        <w:t>переключения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распределения внимания;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слухоречевой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гнозиса</w:t>
      </w:r>
      <w:proofErr w:type="spellEnd"/>
      <w:r>
        <w:rPr>
          <w:spacing w:val="-2"/>
          <w:sz w:val="28"/>
        </w:rPr>
        <w:t>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9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праксиса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руки;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затрудненность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нечеткая</w:t>
      </w:r>
      <w:r>
        <w:rPr>
          <w:spacing w:val="-8"/>
          <w:sz w:val="28"/>
        </w:rPr>
        <w:t xml:space="preserve"> </w:t>
      </w:r>
      <w:r>
        <w:rPr>
          <w:sz w:val="28"/>
        </w:rPr>
        <w:t>дикция,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плохая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артикуляция;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9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нарушение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line="357" w:lineRule="auto"/>
        <w:ind w:right="566" w:firstLine="566"/>
        <w:rPr>
          <w:rFonts w:ascii="Symbol" w:hAnsi="Symbol"/>
          <w:sz w:val="28"/>
        </w:rPr>
      </w:pPr>
      <w:r>
        <w:rPr>
          <w:sz w:val="28"/>
        </w:rPr>
        <w:t>наличие в анамнезе или в настоящее время задержки психического развития, что в свою очередь тормозит коррекцию устной и письменной речи.</w:t>
      </w:r>
    </w:p>
    <w:p w:rsidR="00ED0B52" w:rsidRDefault="00ED0B52">
      <w:pPr>
        <w:pStyle w:val="a4"/>
        <w:spacing w:line="357" w:lineRule="auto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3"/>
        <w:spacing w:before="74" w:line="362" w:lineRule="auto"/>
        <w:ind w:right="569"/>
      </w:pPr>
      <w:r>
        <w:lastRenderedPageBreak/>
        <w:t xml:space="preserve">Так как отсутствие специально организованной коррекционной работы вызывает закрепление и усложнение симптоматики </w:t>
      </w:r>
      <w:proofErr w:type="spellStart"/>
      <w:r>
        <w:t>дисграфии</w:t>
      </w:r>
      <w:proofErr w:type="spellEnd"/>
      <w:r>
        <w:t>, то возникла необходимость в создании данной программы.</w:t>
      </w:r>
    </w:p>
    <w:p w:rsidR="00ED0B52" w:rsidRDefault="00110A49">
      <w:pPr>
        <w:pStyle w:val="a3"/>
        <w:spacing w:before="193" w:line="360" w:lineRule="auto"/>
        <w:ind w:right="557"/>
      </w:pPr>
      <w:r>
        <w:t>При составлении программы использованы коррекционно- развивающие материалы, диагностический инструментарий, рекомендуемый МО РФ для осуществления профессиональной деятельности учителя – логопеда.</w:t>
      </w:r>
    </w:p>
    <w:p w:rsidR="00ED0B52" w:rsidRDefault="00110A49">
      <w:pPr>
        <w:pStyle w:val="a3"/>
        <w:spacing w:before="200" w:line="360" w:lineRule="auto"/>
        <w:ind w:right="567"/>
      </w:pPr>
      <w:r>
        <w:t>Практические приемы по формированию функционального базиса навыков письма и чтения (А. Н. Корнев); практические приемы</w:t>
      </w:r>
      <w:r>
        <w:rPr>
          <w:spacing w:val="40"/>
        </w:rPr>
        <w:t xml:space="preserve"> </w:t>
      </w:r>
      <w:r>
        <w:t>коррекции 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 фонетическом</w:t>
      </w:r>
      <w:r>
        <w:rPr>
          <w:spacing w:val="-3"/>
        </w:rPr>
        <w:t xml:space="preserve"> </w:t>
      </w:r>
      <w:r>
        <w:t>уровне (И.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Садовникова</w:t>
      </w:r>
      <w:proofErr w:type="spellEnd"/>
      <w:r>
        <w:t xml:space="preserve">, В. </w:t>
      </w:r>
      <w:proofErr w:type="spellStart"/>
      <w:r>
        <w:t>И.Городилова</w:t>
      </w:r>
      <w:proofErr w:type="spellEnd"/>
      <w:r>
        <w:t xml:space="preserve">, Л. Н. </w:t>
      </w:r>
      <w:proofErr w:type="spellStart"/>
      <w:r>
        <w:t>Ефименкова</w:t>
      </w:r>
      <w:proofErr w:type="spellEnd"/>
      <w:r>
        <w:t xml:space="preserve">, Г. Г. </w:t>
      </w:r>
      <w:proofErr w:type="spellStart"/>
      <w:r>
        <w:t>Мисаренко</w:t>
      </w:r>
      <w:proofErr w:type="spellEnd"/>
      <w:r>
        <w:t>).</w:t>
      </w:r>
    </w:p>
    <w:p w:rsidR="00ED0B52" w:rsidRDefault="00110A49">
      <w:pPr>
        <w:pStyle w:val="a3"/>
        <w:spacing w:before="200" w:line="362" w:lineRule="auto"/>
        <w:ind w:right="567"/>
      </w:pPr>
      <w:r>
        <w:t xml:space="preserve">Коррекционно-развивающая работа построена в соответствии с методическими рекомендациями А. В. </w:t>
      </w:r>
      <w:proofErr w:type="spellStart"/>
      <w:r>
        <w:t>Ястребовой</w:t>
      </w:r>
      <w:proofErr w:type="spellEnd"/>
      <w:r>
        <w:t>, Т.П. Бессоновой (1984, 1999).</w:t>
      </w:r>
    </w:p>
    <w:p w:rsidR="00ED0B52" w:rsidRDefault="00110A49">
      <w:pPr>
        <w:pStyle w:val="a3"/>
        <w:spacing w:before="190" w:line="362" w:lineRule="auto"/>
        <w:ind w:right="569"/>
      </w:pPr>
      <w:r>
        <w:t>Этот подход имеет не только коррекционную, но и профилактическую направленность: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96" w:line="350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>позволяет</w:t>
      </w:r>
      <w:r>
        <w:rPr>
          <w:spacing w:val="-6"/>
          <w:sz w:val="28"/>
        </w:rPr>
        <w:t xml:space="preserve"> </w:t>
      </w:r>
      <w:r>
        <w:rPr>
          <w:sz w:val="28"/>
        </w:rPr>
        <w:t>охватить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 коррекционно-развивающую работу в следующих направлениях: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7"/>
        </w:tabs>
        <w:spacing w:before="14" w:line="360" w:lineRule="auto"/>
        <w:ind w:right="568" w:firstLine="566"/>
        <w:rPr>
          <w:rFonts w:ascii="Symbol" w:hAnsi="Symbol"/>
        </w:rPr>
      </w:pPr>
      <w:r>
        <w:rPr>
          <w:sz w:val="28"/>
        </w:rPr>
        <w:t>преодоление отклонений речевого развития детей (упорядочение и формирование языковых средств, необходимых для осуществления полноценной речевой деятельности);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0" w:line="355" w:lineRule="auto"/>
        <w:ind w:right="569" w:firstLine="566"/>
        <w:rPr>
          <w:rFonts w:ascii="Symbol" w:hAnsi="Symbol"/>
          <w:sz w:val="28"/>
        </w:rPr>
      </w:pPr>
      <w:r>
        <w:rPr>
          <w:sz w:val="28"/>
        </w:rPr>
        <w:t>создание предпосылок для устранения пробелов в знании программного материала, обусловленных отставанием в развитии устной речи детей;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1" w:line="357" w:lineRule="auto"/>
        <w:ind w:right="565" w:firstLine="566"/>
        <w:rPr>
          <w:rFonts w:ascii="Symbol" w:hAnsi="Symbol"/>
          <w:sz w:val="28"/>
        </w:rPr>
      </w:pPr>
      <w:r>
        <w:rPr>
          <w:sz w:val="28"/>
        </w:rPr>
        <w:t>коррекционно-воспитательная работа (развитие и совершенствование психологических и коммуникативных предпосылок к обучению, формирование полноценных учебных и коммуникативных умений и навыков, адекватных ситуаций учебной деятельности).</w:t>
      </w:r>
    </w:p>
    <w:p w:rsidR="00ED0B52" w:rsidRDefault="00ED0B52">
      <w:pPr>
        <w:pStyle w:val="a4"/>
        <w:spacing w:line="357" w:lineRule="auto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3"/>
        <w:spacing w:before="74" w:line="360" w:lineRule="auto"/>
        <w:ind w:right="559"/>
      </w:pPr>
      <w:r>
        <w:lastRenderedPageBreak/>
        <w:t xml:space="preserve">Программа предназначена для проведения логопедических коррекционно-развивающих занятий с обучающимися 1-4 классов, имеющих нарушение письменной речи на фоне ЗПР, взаимосвязана с учебной программой по русскому языку и занятия по коррекции речи </w:t>
      </w:r>
      <w:r>
        <w:rPr>
          <w:spacing w:val="-2"/>
        </w:rPr>
        <w:t>обеспечивают: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148"/>
          <w:tab w:val="left" w:pos="4851"/>
          <w:tab w:val="left" w:pos="5280"/>
          <w:tab w:val="left" w:pos="7115"/>
          <w:tab w:val="left" w:pos="8734"/>
        </w:tabs>
        <w:spacing w:before="203" w:line="350" w:lineRule="auto"/>
        <w:ind w:right="568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уточнение,</w:t>
      </w:r>
      <w:r>
        <w:rPr>
          <w:sz w:val="28"/>
        </w:rPr>
        <w:tab/>
      </w:r>
      <w:r>
        <w:rPr>
          <w:spacing w:val="-2"/>
          <w:sz w:val="28"/>
        </w:rPr>
        <w:t>обогащение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активизацию</w:t>
      </w:r>
      <w:r>
        <w:rPr>
          <w:sz w:val="28"/>
        </w:rPr>
        <w:tab/>
      </w:r>
      <w:r>
        <w:rPr>
          <w:spacing w:val="-2"/>
          <w:sz w:val="28"/>
        </w:rPr>
        <w:t>словарного</w:t>
      </w:r>
      <w:r>
        <w:rPr>
          <w:sz w:val="28"/>
        </w:rPr>
        <w:tab/>
      </w:r>
      <w:r>
        <w:rPr>
          <w:spacing w:val="-2"/>
          <w:sz w:val="28"/>
        </w:rPr>
        <w:t>запаса обучающихся;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словообразования;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9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(устной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письменной);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коррекцию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письма.</w:t>
      </w:r>
    </w:p>
    <w:p w:rsidR="00ED0B52" w:rsidRDefault="00ED0B52">
      <w:pPr>
        <w:pStyle w:val="a3"/>
        <w:spacing w:before="37"/>
        <w:ind w:left="0" w:firstLine="0"/>
        <w:jc w:val="left"/>
      </w:pPr>
    </w:p>
    <w:p w:rsidR="00ED0B52" w:rsidRDefault="00110A49">
      <w:pPr>
        <w:pStyle w:val="a3"/>
        <w:spacing w:line="360" w:lineRule="auto"/>
        <w:ind w:right="562"/>
      </w:pPr>
      <w:r>
        <w:t xml:space="preserve">Программа коррекционной работы предусматривает вариативные формы получения образования, обучающихся с ограниченными возможностями здоровья. Варьироваться могут степень участия специалистов сопровождения, а также организационные формы работы (в соответствии с рекомендациями психолого-медико-педагогической </w:t>
      </w:r>
      <w:r>
        <w:rPr>
          <w:spacing w:val="-2"/>
        </w:rPr>
        <w:t>комиссии).</w:t>
      </w:r>
    </w:p>
    <w:p w:rsidR="00ED0B52" w:rsidRDefault="00110A49">
      <w:pPr>
        <w:pStyle w:val="a3"/>
        <w:spacing w:before="198" w:line="362" w:lineRule="auto"/>
        <w:ind w:right="563"/>
      </w:pPr>
      <w:r>
        <w:rPr>
          <w:b/>
        </w:rPr>
        <w:t xml:space="preserve">Целевая аудитория: </w:t>
      </w:r>
      <w:r>
        <w:t xml:space="preserve">учащиеся 1-4 классов, имеющие нарушения устной и письменной речи, обусловленные </w:t>
      </w:r>
      <w:proofErr w:type="spellStart"/>
      <w:r>
        <w:t>несформированностью</w:t>
      </w:r>
      <w:proofErr w:type="spellEnd"/>
      <w:r>
        <w:t xml:space="preserve"> языковых и речевых средств языка, реализующих АООП НОО.</w:t>
      </w:r>
    </w:p>
    <w:p w:rsidR="00ED0B52" w:rsidRDefault="00110A49">
      <w:pPr>
        <w:pStyle w:val="a3"/>
        <w:spacing w:before="191" w:line="362" w:lineRule="auto"/>
        <w:ind w:right="569"/>
      </w:pPr>
      <w:r>
        <w:rPr>
          <w:b/>
        </w:rPr>
        <w:t xml:space="preserve">Цель программы: </w:t>
      </w:r>
      <w:r>
        <w:t>коррекция нарушений устной и письменной речи учащихся,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 успешном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и чтению, способствующей дальнейшей социализации учащихся с ЗПР.</w:t>
      </w:r>
    </w:p>
    <w:p w:rsidR="00ED0B52" w:rsidRDefault="00110A49">
      <w:pPr>
        <w:spacing w:before="193"/>
        <w:ind w:left="113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ED0B52" w:rsidRDefault="00ED0B52">
      <w:pPr>
        <w:pStyle w:val="a3"/>
        <w:spacing w:before="37"/>
        <w:ind w:left="0" w:firstLine="0"/>
        <w:jc w:val="left"/>
        <w:rPr>
          <w:b/>
        </w:rPr>
      </w:pPr>
    </w:p>
    <w:p w:rsidR="00ED0B52" w:rsidRDefault="00110A49">
      <w:pPr>
        <w:pStyle w:val="a3"/>
        <w:tabs>
          <w:tab w:val="left" w:pos="2863"/>
          <w:tab w:val="left" w:pos="3717"/>
          <w:tab w:val="left" w:pos="5152"/>
          <w:tab w:val="left" w:pos="7676"/>
          <w:tab w:val="left" w:pos="8201"/>
        </w:tabs>
        <w:spacing w:before="1" w:line="360" w:lineRule="auto"/>
        <w:ind w:right="557"/>
      </w:pPr>
      <w:r>
        <w:rPr>
          <w:spacing w:val="-2"/>
        </w:rPr>
        <w:t>Создать</w:t>
      </w:r>
      <w:r>
        <w:tab/>
      </w:r>
      <w:r>
        <w:rPr>
          <w:spacing w:val="-2"/>
        </w:rPr>
        <w:t>обобщенные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2"/>
        </w:rPr>
        <w:t xml:space="preserve">(речеслуховые, </w:t>
      </w:r>
      <w:proofErr w:type="spellStart"/>
      <w:r>
        <w:rPr>
          <w:spacing w:val="-2"/>
        </w:rPr>
        <w:t>речедвигательные</w:t>
      </w:r>
      <w:proofErr w:type="spellEnd"/>
      <w:r>
        <w:rPr>
          <w:spacing w:val="-2"/>
        </w:rPr>
        <w:t>,</w:t>
      </w:r>
      <w:r>
        <w:tab/>
      </w:r>
      <w:r>
        <w:tab/>
      </w:r>
      <w:r>
        <w:rPr>
          <w:spacing w:val="-2"/>
        </w:rPr>
        <w:t>зрительно-пространственные,</w:t>
      </w:r>
      <w:r>
        <w:tab/>
      </w:r>
      <w:r>
        <w:tab/>
      </w:r>
      <w:r>
        <w:rPr>
          <w:spacing w:val="-2"/>
        </w:rPr>
        <w:t xml:space="preserve">зрительно- </w:t>
      </w:r>
      <w:r>
        <w:t>двигательные),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стойким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правильным</w:t>
      </w:r>
    </w:p>
    <w:p w:rsidR="00ED0B52" w:rsidRDefault="00ED0B52">
      <w:pPr>
        <w:pStyle w:val="a3"/>
        <w:spacing w:line="360" w:lineRule="auto"/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3"/>
        <w:spacing w:before="74" w:line="362" w:lineRule="auto"/>
        <w:ind w:right="569" w:firstLine="0"/>
      </w:pPr>
      <w:r>
        <w:lastRenderedPageBreak/>
        <w:t>навыком письма, осознанными и произвольными операциями и</w:t>
      </w:r>
      <w:r>
        <w:rPr>
          <w:spacing w:val="40"/>
        </w:rPr>
        <w:t xml:space="preserve"> </w:t>
      </w:r>
      <w:r>
        <w:t xml:space="preserve">способами действия с </w:t>
      </w:r>
      <w:proofErr w:type="spellStart"/>
      <w:r>
        <w:t>речеязыковыми</w:t>
      </w:r>
      <w:proofErr w:type="spellEnd"/>
      <w:r>
        <w:t xml:space="preserve"> единицами: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96"/>
        <w:ind w:left="1558" w:hanging="422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артикуляционную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моторику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пространственно-временные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представления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line="350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 xml:space="preserve">развивать фонематический анализ и синтез, фонематические </w:t>
      </w:r>
      <w:r>
        <w:rPr>
          <w:spacing w:val="-2"/>
          <w:sz w:val="28"/>
        </w:rPr>
        <w:t>представления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3" w:line="350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 xml:space="preserve">развивать и закреплять правильные </w:t>
      </w:r>
      <w:proofErr w:type="spellStart"/>
      <w:r>
        <w:rPr>
          <w:sz w:val="28"/>
        </w:rPr>
        <w:t>слухопроизносительные</w:t>
      </w:r>
      <w:proofErr w:type="spellEnd"/>
      <w:r>
        <w:rPr>
          <w:sz w:val="28"/>
        </w:rPr>
        <w:t xml:space="preserve"> дифференцировки фонем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 w:line="350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 xml:space="preserve">развивать оптико-пространственные представления и </w:t>
      </w:r>
      <w:r>
        <w:rPr>
          <w:spacing w:val="-2"/>
          <w:sz w:val="28"/>
        </w:rPr>
        <w:t>дифференцировки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 w:line="350" w:lineRule="auto"/>
        <w:ind w:right="566" w:firstLine="566"/>
        <w:rPr>
          <w:rFonts w:ascii="Symbol" w:hAnsi="Symbol"/>
          <w:sz w:val="28"/>
        </w:rPr>
      </w:pPr>
      <w:r>
        <w:rPr>
          <w:sz w:val="28"/>
        </w:rPr>
        <w:t>развивать языковой анализ и синтез на уровнях слога, слова, предложения, текста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" w:line="357" w:lineRule="auto"/>
        <w:ind w:right="566" w:firstLine="566"/>
        <w:rPr>
          <w:rFonts w:ascii="Symbol" w:hAnsi="Symbol"/>
          <w:sz w:val="28"/>
        </w:rPr>
      </w:pPr>
      <w:r>
        <w:rPr>
          <w:sz w:val="28"/>
        </w:rPr>
        <w:t xml:space="preserve">уточнять значения слов и обогащать словарный запас за счет накопления новых слов по заданным лексическим темам и развивать умения активно пользоваться различными способами словообразования, </w:t>
      </w:r>
      <w:r>
        <w:rPr>
          <w:spacing w:val="-2"/>
          <w:sz w:val="28"/>
        </w:rPr>
        <w:t>словоизменения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2"/>
        <w:ind w:left="1558" w:hanging="422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-9"/>
          <w:sz w:val="28"/>
        </w:rPr>
        <w:t xml:space="preserve"> </w:t>
      </w:r>
      <w:r>
        <w:rPr>
          <w:sz w:val="28"/>
        </w:rPr>
        <w:t>выразительную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речь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333"/>
          <w:tab w:val="left" w:pos="5453"/>
          <w:tab w:val="left" w:pos="7334"/>
          <w:tab w:val="left" w:pos="9344"/>
        </w:tabs>
        <w:spacing w:line="350" w:lineRule="auto"/>
        <w:ind w:right="567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анализаторы</w:t>
      </w:r>
      <w:r>
        <w:rPr>
          <w:sz w:val="28"/>
        </w:rPr>
        <w:tab/>
      </w:r>
      <w:r>
        <w:rPr>
          <w:spacing w:val="-2"/>
          <w:sz w:val="28"/>
        </w:rPr>
        <w:t>(слуховой,</w:t>
      </w:r>
      <w:r>
        <w:rPr>
          <w:sz w:val="28"/>
        </w:rPr>
        <w:tab/>
      </w:r>
      <w:r>
        <w:rPr>
          <w:spacing w:val="-2"/>
          <w:sz w:val="28"/>
        </w:rPr>
        <w:t>зрительный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кинестетический), участвующие в акте речи, письма и чтения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536"/>
          <w:tab w:val="left" w:pos="5181"/>
          <w:tab w:val="left" w:pos="6359"/>
          <w:tab w:val="left" w:pos="6833"/>
          <w:tab w:val="left" w:pos="8044"/>
        </w:tabs>
        <w:spacing w:before="15" w:line="350" w:lineRule="auto"/>
        <w:ind w:right="567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предупредить</w:t>
      </w:r>
      <w:r>
        <w:rPr>
          <w:sz w:val="28"/>
        </w:rPr>
        <w:tab/>
      </w:r>
      <w:r>
        <w:rPr>
          <w:spacing w:val="-2"/>
          <w:sz w:val="28"/>
        </w:rPr>
        <w:t>нарушения</w:t>
      </w:r>
      <w:r>
        <w:rPr>
          <w:sz w:val="28"/>
        </w:rPr>
        <w:tab/>
      </w:r>
      <w:r>
        <w:rPr>
          <w:spacing w:val="-2"/>
          <w:sz w:val="28"/>
        </w:rPr>
        <w:t>письма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чтения,</w:t>
      </w:r>
      <w:r>
        <w:rPr>
          <w:sz w:val="28"/>
        </w:rPr>
        <w:tab/>
      </w:r>
      <w:r>
        <w:rPr>
          <w:spacing w:val="-2"/>
          <w:sz w:val="28"/>
        </w:rPr>
        <w:t xml:space="preserve">вероятность </w:t>
      </w:r>
      <w:r>
        <w:rPr>
          <w:sz w:val="28"/>
        </w:rPr>
        <w:t>появления которых особенно велика у детей данной категории,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3" w:line="352" w:lineRule="auto"/>
        <w:ind w:right="569" w:firstLine="566"/>
        <w:jc w:val="left"/>
        <w:rPr>
          <w:rFonts w:ascii="Symbol" w:hAnsi="Symbol"/>
          <w:sz w:val="28"/>
        </w:rPr>
      </w:pPr>
      <w:r>
        <w:rPr>
          <w:sz w:val="28"/>
        </w:rPr>
        <w:t>формировать,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правильного чтения и письма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0" w:line="350" w:lineRule="auto"/>
        <w:ind w:right="568" w:firstLine="566"/>
        <w:jc w:val="left"/>
        <w:rPr>
          <w:rFonts w:ascii="Symbol" w:hAnsi="Symbol"/>
          <w:sz w:val="28"/>
        </w:rPr>
      </w:pPr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</w:t>
      </w:r>
      <w:r>
        <w:rPr>
          <w:spacing w:val="40"/>
          <w:sz w:val="28"/>
        </w:rPr>
        <w:t xml:space="preserve"> </w:t>
      </w:r>
      <w:r>
        <w:rPr>
          <w:sz w:val="28"/>
        </w:rPr>
        <w:t>поэтапного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результатом чтения и письма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функции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638"/>
          <w:tab w:val="left" w:pos="4188"/>
          <w:tab w:val="left" w:pos="5264"/>
          <w:tab w:val="left" w:pos="6404"/>
          <w:tab w:val="left" w:pos="8511"/>
        </w:tabs>
        <w:spacing w:line="350" w:lineRule="auto"/>
        <w:ind w:right="563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вырабатывать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навык</w:t>
      </w:r>
      <w:r>
        <w:rPr>
          <w:sz w:val="28"/>
        </w:rPr>
        <w:tab/>
      </w:r>
      <w:r>
        <w:rPr>
          <w:spacing w:val="-2"/>
          <w:sz w:val="28"/>
        </w:rPr>
        <w:t>продуктивной</w:t>
      </w:r>
      <w:r>
        <w:rPr>
          <w:sz w:val="28"/>
        </w:rPr>
        <w:tab/>
      </w:r>
      <w:r>
        <w:rPr>
          <w:spacing w:val="-2"/>
          <w:sz w:val="28"/>
        </w:rPr>
        <w:t>учебной деятельности.</w:t>
      </w:r>
    </w:p>
    <w:p w:rsidR="00ED0B52" w:rsidRDefault="00ED0B52">
      <w:pPr>
        <w:pStyle w:val="a4"/>
        <w:spacing w:line="350" w:lineRule="auto"/>
        <w:jc w:val="left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right="927"/>
      </w:pPr>
      <w:bookmarkStart w:id="2" w:name="_bookmark1"/>
      <w:bookmarkEnd w:id="2"/>
      <w:r>
        <w:lastRenderedPageBreak/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</w:p>
    <w:p w:rsidR="00ED0B52" w:rsidRDefault="00ED0B52">
      <w:pPr>
        <w:pStyle w:val="a3"/>
        <w:spacing w:before="234"/>
        <w:ind w:left="0" w:firstLine="0"/>
        <w:jc w:val="left"/>
        <w:rPr>
          <w:b/>
        </w:rPr>
      </w:pPr>
    </w:p>
    <w:p w:rsidR="00ED0B52" w:rsidRDefault="00110A49">
      <w:pPr>
        <w:spacing w:before="1" w:line="360" w:lineRule="auto"/>
        <w:ind w:left="570" w:right="557" w:firstLine="566"/>
        <w:jc w:val="both"/>
        <w:rPr>
          <w:sz w:val="28"/>
        </w:rPr>
      </w:pPr>
      <w:r>
        <w:rPr>
          <w:i/>
          <w:sz w:val="28"/>
        </w:rPr>
        <w:t xml:space="preserve">Задержка психического развития (ЗПР) </w:t>
      </w:r>
      <w:r>
        <w:rPr>
          <w:sz w:val="28"/>
        </w:rPr>
        <w:t>- это психолого- педагогическое определение для наиболее распространенного среди всех встречающихся у детей отклонений в психофизическом развитии.</w:t>
      </w:r>
    </w:p>
    <w:p w:rsidR="00ED0B52" w:rsidRDefault="00110A49">
      <w:pPr>
        <w:pStyle w:val="a3"/>
        <w:spacing w:before="199" w:line="360" w:lineRule="auto"/>
        <w:ind w:right="560"/>
      </w:pPr>
      <w:r>
        <w:rPr>
          <w:i/>
        </w:rPr>
        <w:t xml:space="preserve">Задержка психического развития </w:t>
      </w:r>
      <w:r>
        <w:t>- комплекс негрубых нарушений развития моторной, познавательной, эмоционально-волевой сфер, речи, с тенденцией к их компенсации. Понятие «задержка психического развития» употребляется по отношению к детям с минимальными органическими или функциональными повреждениями центральной нервной системы. Для них характерны незрелость эмоционально-волевой сферы и недоразвитие познавательной деятельности, что делает невозможным овладение программой массовой школы. При этом в отдельных случаях у ребенка страдает работоспособность, в других случаях - произвольность в организации деятельности, в-третьих - мотивация к различным видам познавательной деятельности.</w:t>
      </w:r>
    </w:p>
    <w:p w:rsidR="00ED0B52" w:rsidRDefault="00110A49">
      <w:pPr>
        <w:pStyle w:val="a3"/>
        <w:spacing w:before="202" w:line="362" w:lineRule="auto"/>
        <w:ind w:right="566"/>
      </w:pPr>
      <w:r>
        <w:t xml:space="preserve">Учебная деятельность детей с ЗПР отличается </w:t>
      </w:r>
      <w:proofErr w:type="spellStart"/>
      <w:r>
        <w:t>ослабленностью</w:t>
      </w:r>
      <w:proofErr w:type="spellEnd"/>
      <w:r>
        <w:t xml:space="preserve"> регуляции деятельности во всех звеньях процесса обучения: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95" w:line="350" w:lineRule="auto"/>
        <w:ind w:right="571" w:firstLine="566"/>
        <w:rPr>
          <w:rFonts w:ascii="Symbol" w:hAnsi="Symbol"/>
          <w:sz w:val="28"/>
        </w:rPr>
      </w:pPr>
      <w:r>
        <w:rPr>
          <w:sz w:val="28"/>
        </w:rPr>
        <w:t xml:space="preserve">отсутствием достаточно стойкого интереса к предложенному </w:t>
      </w:r>
      <w:r>
        <w:rPr>
          <w:spacing w:val="-2"/>
          <w:sz w:val="28"/>
        </w:rPr>
        <w:t>заданию;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3" w:line="350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>необдуманностью, импульсивностью и слабой ориентировкой в заданиях, приводящими к многочисленным ошибочным действиям;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/>
        <w:ind w:left="1558" w:hanging="422"/>
        <w:rPr>
          <w:rFonts w:ascii="Symbol" w:hAnsi="Symbol"/>
          <w:sz w:val="28"/>
        </w:rPr>
      </w:pPr>
      <w:r>
        <w:rPr>
          <w:sz w:val="28"/>
        </w:rPr>
        <w:t>недостаточной</w:t>
      </w:r>
      <w:r>
        <w:rPr>
          <w:spacing w:val="-19"/>
          <w:sz w:val="28"/>
        </w:rPr>
        <w:t xml:space="preserve"> </w:t>
      </w:r>
      <w:r>
        <w:rPr>
          <w:sz w:val="28"/>
        </w:rPr>
        <w:t>целенаправленностью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line="357" w:lineRule="auto"/>
        <w:ind w:right="564" w:firstLine="566"/>
        <w:rPr>
          <w:rFonts w:ascii="Symbol" w:hAnsi="Symbol"/>
          <w:sz w:val="28"/>
        </w:rPr>
      </w:pPr>
      <w:r>
        <w:rPr>
          <w:sz w:val="28"/>
        </w:rPr>
        <w:t>малой активностью, безынициативностью, отсутствием стремления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понять причины ошибок.</w:t>
      </w:r>
    </w:p>
    <w:p w:rsidR="00ED0B52" w:rsidRDefault="00110A49">
      <w:pPr>
        <w:pStyle w:val="a3"/>
        <w:spacing w:before="196" w:line="360" w:lineRule="auto"/>
        <w:ind w:right="565"/>
      </w:pPr>
      <w:r>
        <w:t xml:space="preserve">Недостаточная выраженность познавательных интересов у детей с </w:t>
      </w:r>
      <w:proofErr w:type="gramStart"/>
      <w:r>
        <w:t>ЗПР</w:t>
      </w:r>
      <w:r>
        <w:rPr>
          <w:spacing w:val="54"/>
        </w:rPr>
        <w:t xml:space="preserve">  </w:t>
      </w:r>
      <w:r>
        <w:t>сочетается</w:t>
      </w:r>
      <w:proofErr w:type="gramEnd"/>
      <w:r>
        <w:rPr>
          <w:spacing w:val="55"/>
        </w:rPr>
        <w:t xml:space="preserve">  </w:t>
      </w:r>
      <w:r>
        <w:t>с</w:t>
      </w:r>
      <w:r>
        <w:rPr>
          <w:spacing w:val="55"/>
        </w:rPr>
        <w:t xml:space="preserve">  </w:t>
      </w:r>
      <w:r>
        <w:t>незрелостью</w:t>
      </w:r>
      <w:r>
        <w:rPr>
          <w:spacing w:val="54"/>
        </w:rPr>
        <w:t xml:space="preserve">  </w:t>
      </w:r>
      <w:r>
        <w:t>высших</w:t>
      </w:r>
      <w:r>
        <w:rPr>
          <w:spacing w:val="55"/>
        </w:rPr>
        <w:t xml:space="preserve">  </w:t>
      </w:r>
      <w:r>
        <w:t>психических</w:t>
      </w:r>
      <w:r>
        <w:rPr>
          <w:spacing w:val="54"/>
        </w:rPr>
        <w:t xml:space="preserve">  </w:t>
      </w:r>
      <w:r>
        <w:t>функций,</w:t>
      </w:r>
      <w:r>
        <w:rPr>
          <w:spacing w:val="53"/>
        </w:rPr>
        <w:t xml:space="preserve">  </w:t>
      </w:r>
      <w:r>
        <w:rPr>
          <w:spacing w:val="-10"/>
        </w:rPr>
        <w:t>с</w:t>
      </w:r>
    </w:p>
    <w:p w:rsidR="00ED0B52" w:rsidRDefault="00ED0B52">
      <w:pPr>
        <w:pStyle w:val="a3"/>
        <w:spacing w:line="360" w:lineRule="auto"/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3"/>
        <w:spacing w:before="74" w:line="362" w:lineRule="auto"/>
        <w:ind w:right="566" w:firstLine="0"/>
      </w:pPr>
      <w:r>
        <w:lastRenderedPageBreak/>
        <w:t>нарушениями, памяти, с функциональной недостаточностью зрительного и слухового восприятия, с плохой координацией движений.</w:t>
      </w:r>
    </w:p>
    <w:p w:rsidR="00ED0B52" w:rsidRDefault="00110A49">
      <w:pPr>
        <w:pStyle w:val="a3"/>
        <w:spacing w:before="195" w:line="360" w:lineRule="auto"/>
        <w:ind w:right="560"/>
      </w:pPr>
      <w:r>
        <w:t>Снижение познавательной активности проявляется в ограниченности запаса знаний об окружающем и практических навыков,</w:t>
      </w:r>
      <w:r>
        <w:rPr>
          <w:spacing w:val="40"/>
        </w:rPr>
        <w:t xml:space="preserve"> </w:t>
      </w:r>
      <w:r>
        <w:t xml:space="preserve">соответствующих возрасту и необходимых ребенку при обучении в </w:t>
      </w:r>
      <w:r>
        <w:rPr>
          <w:spacing w:val="-2"/>
        </w:rPr>
        <w:t>школе.</w:t>
      </w:r>
    </w:p>
    <w:p w:rsidR="00ED0B52" w:rsidRDefault="00110A49">
      <w:pPr>
        <w:pStyle w:val="a3"/>
        <w:spacing w:before="202" w:line="362" w:lineRule="auto"/>
        <w:ind w:right="570"/>
      </w:pPr>
      <w:r>
        <w:t>Особенности детей с задержкой психического развития, которые необходимо учитывать в учебном процессе: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93" w:line="350" w:lineRule="auto"/>
        <w:ind w:right="565" w:firstLine="566"/>
        <w:jc w:val="left"/>
        <w:rPr>
          <w:rFonts w:ascii="Symbol" w:hAnsi="Symbol"/>
          <w:sz w:val="28"/>
        </w:rPr>
      </w:pPr>
      <w:r>
        <w:rPr>
          <w:sz w:val="28"/>
        </w:rPr>
        <w:t>незрелость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80"/>
          <w:sz w:val="28"/>
        </w:rPr>
        <w:t xml:space="preserve"> </w:t>
      </w:r>
      <w:r>
        <w:rPr>
          <w:sz w:val="28"/>
        </w:rPr>
        <w:t>сферы,</w:t>
      </w:r>
      <w:r>
        <w:rPr>
          <w:spacing w:val="80"/>
          <w:sz w:val="28"/>
        </w:rPr>
        <w:t xml:space="preserve"> </w:t>
      </w:r>
      <w:r>
        <w:rPr>
          <w:sz w:val="28"/>
        </w:rPr>
        <w:t>инфантилизм,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z w:val="28"/>
        </w:rPr>
        <w:t>координированность</w:t>
      </w:r>
      <w:proofErr w:type="spellEnd"/>
      <w:r>
        <w:rPr>
          <w:sz w:val="28"/>
        </w:rPr>
        <w:t xml:space="preserve"> эмоциональных процессов;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 w:line="350" w:lineRule="auto"/>
        <w:ind w:right="570" w:firstLine="566"/>
        <w:jc w:val="left"/>
        <w:rPr>
          <w:rFonts w:ascii="Symbol" w:hAnsi="Symbol"/>
          <w:sz w:val="28"/>
        </w:rPr>
      </w:pPr>
      <w:r>
        <w:rPr>
          <w:sz w:val="28"/>
        </w:rPr>
        <w:t>преобладание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дезадаптивность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побуждений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интересов;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2677"/>
          <w:tab w:val="left" w:pos="3903"/>
          <w:tab w:val="left" w:pos="5526"/>
          <w:tab w:val="left" w:pos="6070"/>
          <w:tab w:val="left" w:pos="6862"/>
          <w:tab w:val="left" w:pos="7967"/>
        </w:tabs>
        <w:spacing w:before="15" w:line="350" w:lineRule="auto"/>
        <w:ind w:right="567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низкий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активности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сферах</w:t>
      </w:r>
      <w:r>
        <w:rPr>
          <w:sz w:val="28"/>
        </w:rPr>
        <w:tab/>
      </w:r>
      <w:r>
        <w:rPr>
          <w:spacing w:val="-2"/>
          <w:sz w:val="28"/>
        </w:rPr>
        <w:t>психической деятельности;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529"/>
          <w:tab w:val="left" w:pos="4410"/>
          <w:tab w:val="left" w:pos="5446"/>
          <w:tab w:val="left" w:pos="6791"/>
          <w:tab w:val="left" w:pos="7188"/>
          <w:tab w:val="left" w:pos="9209"/>
        </w:tabs>
        <w:spacing w:before="16" w:line="350" w:lineRule="auto"/>
        <w:ind w:right="570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ограниченный</w:t>
      </w:r>
      <w:r>
        <w:rPr>
          <w:sz w:val="28"/>
        </w:rPr>
        <w:tab/>
      </w:r>
      <w:r>
        <w:rPr>
          <w:spacing w:val="-4"/>
          <w:sz w:val="28"/>
        </w:rPr>
        <w:t>запас</w:t>
      </w:r>
      <w:r>
        <w:rPr>
          <w:sz w:val="28"/>
        </w:rPr>
        <w:tab/>
      </w:r>
      <w:r>
        <w:rPr>
          <w:spacing w:val="-4"/>
          <w:sz w:val="28"/>
        </w:rPr>
        <w:t>общих</w:t>
      </w:r>
      <w:r>
        <w:rPr>
          <w:sz w:val="28"/>
        </w:rPr>
        <w:tab/>
      </w:r>
      <w:r>
        <w:rPr>
          <w:spacing w:val="-2"/>
          <w:sz w:val="28"/>
        </w:rPr>
        <w:t>сведений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окружающем мире;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снижение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работоспособности;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8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повышенная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истощаемость;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неустойчивость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line="355" w:lineRule="auto"/>
        <w:ind w:right="567" w:firstLine="566"/>
        <w:rPr>
          <w:rFonts w:ascii="Symbol" w:hAnsi="Symbol"/>
          <w:sz w:val="28"/>
        </w:rPr>
      </w:pPr>
      <w:r>
        <w:rPr>
          <w:sz w:val="28"/>
        </w:rPr>
        <w:t>ограниченность словарного запаса, особенно активного, замедление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строем</w:t>
      </w:r>
      <w:r>
        <w:rPr>
          <w:spacing w:val="-5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овладения письменной речью;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9" w:line="350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>расстройства регуляции, программирования и контроля деятельности, низкий навык самоконтроля;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3"/>
        <w:ind w:left="1558" w:hanging="422"/>
        <w:rPr>
          <w:rFonts w:ascii="Symbol" w:hAnsi="Symbol"/>
          <w:sz w:val="28"/>
        </w:rPr>
      </w:pP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rPr>
          <w:rFonts w:ascii="Symbol" w:hAnsi="Symbol"/>
          <w:sz w:val="28"/>
        </w:rPr>
      </w:pPr>
      <w:r>
        <w:rPr>
          <w:sz w:val="28"/>
        </w:rPr>
        <w:t>отставание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ED0B52" w:rsidRDefault="00ED0B52">
      <w:pPr>
        <w:pStyle w:val="a4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76" w:line="357" w:lineRule="auto"/>
        <w:ind w:right="560" w:firstLine="566"/>
        <w:rPr>
          <w:rFonts w:ascii="Symbol" w:hAnsi="Symbol"/>
          <w:sz w:val="28"/>
        </w:rPr>
      </w:pPr>
      <w:r>
        <w:rPr>
          <w:sz w:val="28"/>
        </w:rPr>
        <w:lastRenderedPageBreak/>
        <w:t>недостаточная продуктивность произвольной памяти, преобладание механической памяти над абстрактно-логической,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снижение объемов кратковременной и долговременной памяти.</w:t>
      </w:r>
    </w:p>
    <w:p w:rsidR="00ED0B52" w:rsidRDefault="00110A49">
      <w:pPr>
        <w:pStyle w:val="a3"/>
        <w:spacing w:before="199" w:line="362" w:lineRule="auto"/>
        <w:ind w:right="559"/>
      </w:pPr>
      <w:r>
        <w:t>Школьники с задержкой психического развития нуждаются в удовлетворении особых образовательных потребностей: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95" w:line="350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>в побуждении познавательной активности как средство формирования устойчивой познавательной мотивации;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 w:line="350" w:lineRule="auto"/>
        <w:ind w:right="570" w:firstLine="566"/>
        <w:rPr>
          <w:rFonts w:ascii="Symbol" w:hAnsi="Symbol"/>
          <w:sz w:val="28"/>
        </w:rPr>
      </w:pPr>
      <w:r>
        <w:rPr>
          <w:sz w:val="28"/>
        </w:rPr>
        <w:t>в расширении кругозора, формирование разносторонних понятий и представлений об окружающем мире;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3" w:line="355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 xml:space="preserve">в формировании </w:t>
      </w:r>
      <w:proofErr w:type="spellStart"/>
      <w:r>
        <w:rPr>
          <w:sz w:val="28"/>
        </w:rPr>
        <w:t>общеинтеллектуальных</w:t>
      </w:r>
      <w:proofErr w:type="spellEnd"/>
      <w:r>
        <w:rPr>
          <w:sz w:val="28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8" w:line="355" w:lineRule="auto"/>
        <w:ind w:right="566" w:firstLine="566"/>
        <w:rPr>
          <w:rFonts w:ascii="Symbol" w:hAnsi="Symbol"/>
          <w:sz w:val="28"/>
        </w:rPr>
      </w:pPr>
      <w:r>
        <w:rPr>
          <w:sz w:val="28"/>
        </w:rPr>
        <w:t>в совершенствовании предпосылок интеллектуальной деятельности (внимания, зрительного, слухового, тактильного восприятия, памяти и пр.);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1" w:line="355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 xml:space="preserve">в формировании, развитии у детей целенаправленной деятельности, функции программирования и контроля собственной </w:t>
      </w:r>
      <w:r>
        <w:rPr>
          <w:spacing w:val="-2"/>
          <w:sz w:val="28"/>
        </w:rPr>
        <w:t>деятельности;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8" w:line="357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 xml:space="preserve">в развитии личностной сферы: развитие и укрепление эмоций, воли, выработка навыков произвольного поведения, волевой регуляции своих действий, самостоятельности и ответственности за собственные </w:t>
      </w:r>
      <w:r>
        <w:rPr>
          <w:spacing w:val="-2"/>
          <w:sz w:val="28"/>
        </w:rPr>
        <w:t>поступки;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2" w:line="357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t xml:space="preserve">в развитии и отработке средств коммуникации, приемов конструктивного общения и взаимодействия (с членами семьи, со сверстниками, с взрослыми), в формировании навыков социально одобряемого поведения, максимальном расширении социальных </w:t>
      </w:r>
      <w:r>
        <w:rPr>
          <w:spacing w:val="-2"/>
          <w:sz w:val="28"/>
        </w:rPr>
        <w:t>контактов;</w:t>
      </w:r>
    </w:p>
    <w:p w:rsidR="00ED0B52" w:rsidRDefault="00ED0B52">
      <w:pPr>
        <w:pStyle w:val="a4"/>
        <w:spacing w:line="357" w:lineRule="auto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76" w:line="355" w:lineRule="auto"/>
        <w:ind w:right="568" w:firstLine="566"/>
        <w:rPr>
          <w:rFonts w:ascii="Symbol" w:hAnsi="Symbol"/>
          <w:sz w:val="28"/>
        </w:rPr>
      </w:pPr>
      <w:r>
        <w:rPr>
          <w:sz w:val="28"/>
        </w:rPr>
        <w:lastRenderedPageBreak/>
        <w:t>в усилении регулирующей функции слова, формировании способности к речевому обобщению, в частности, в сопровождении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речью выполняемых действий;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1" w:line="355" w:lineRule="auto"/>
        <w:ind w:right="569" w:firstLine="566"/>
        <w:rPr>
          <w:rFonts w:ascii="Symbol" w:hAnsi="Symbol"/>
          <w:sz w:val="28"/>
        </w:rPr>
      </w:pPr>
      <w:r>
        <w:rPr>
          <w:sz w:val="28"/>
        </w:rPr>
        <w:t>в сохранении, укреплении соматического и психического здоровья, в поддержании работоспособности, предупреждении истощаемости, психофизических перегрузок, эмоциональных срывов.</w:t>
      </w:r>
    </w:p>
    <w:p w:rsidR="00ED0B52" w:rsidRDefault="00ED0B52">
      <w:pPr>
        <w:pStyle w:val="a4"/>
        <w:spacing w:line="355" w:lineRule="auto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left="3268"/>
        <w:jc w:val="both"/>
      </w:pPr>
      <w:bookmarkStart w:id="3" w:name="_bookmark2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D0B52" w:rsidRDefault="00110A49">
      <w:pPr>
        <w:pStyle w:val="a3"/>
        <w:tabs>
          <w:tab w:val="left" w:pos="8838"/>
        </w:tabs>
        <w:spacing w:before="48" w:line="360" w:lineRule="auto"/>
        <w:ind w:right="560"/>
      </w:pPr>
      <w:r>
        <w:t>На коррекционные индивидуальные и групповые занятия по расписанию отводятся часы</w:t>
      </w:r>
      <w:r>
        <w:rPr>
          <w:spacing w:val="80"/>
        </w:rPr>
        <w:t xml:space="preserve"> </w:t>
      </w:r>
      <w:r>
        <w:t>в течение всего дня. Основной формой являются групповые занятия. На занятия с группой обучающихся отводится, как правило, 30-40 минут, на индивидуальные занятия – 15-20 минут. Занятия с каждой группой проводятся 2 раза в неделю. Сроки коррекционной работы определяются степенью тяжести нарушения речи, комплектование групп схожестью нарушений речевого развития, уровня психического развития, возрастным критерием.</w:t>
      </w:r>
      <w:r>
        <w:rPr>
          <w:spacing w:val="40"/>
        </w:rPr>
        <w:t xml:space="preserve">  </w:t>
      </w:r>
      <w:r>
        <w:t>Количество</w:t>
      </w:r>
      <w:r>
        <w:tab/>
      </w:r>
      <w:proofErr w:type="gramStart"/>
      <w:r>
        <w:rPr>
          <w:spacing w:val="-2"/>
        </w:rPr>
        <w:t>часов</w:t>
      </w:r>
      <w:proofErr w:type="gramEnd"/>
      <w:r>
        <w:rPr>
          <w:spacing w:val="-2"/>
        </w:rPr>
        <w:t xml:space="preserve"> </w:t>
      </w:r>
      <w:r>
        <w:t>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ED0B52" w:rsidRDefault="00110A49">
      <w:pPr>
        <w:pStyle w:val="a3"/>
        <w:spacing w:before="199" w:line="360" w:lineRule="auto"/>
        <w:ind w:right="566"/>
      </w:pPr>
      <w:r>
        <w:t>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 Содержание коррекционной работы условно делится на несколько этапов. Этапы коррекционного обучения, темы логопедических занятий, количество часов для повторения примерные и могут варьироваться зависимости от речевого дефекта и степени усвоения материала детьми.</w:t>
      </w:r>
    </w:p>
    <w:p w:rsidR="00ED0B52" w:rsidRDefault="00110A49">
      <w:pPr>
        <w:spacing w:before="203"/>
        <w:ind w:left="155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структуру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логопедического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входить:</w:t>
      </w:r>
    </w:p>
    <w:p w:rsidR="00ED0B52" w:rsidRDefault="00ED0B52">
      <w:pPr>
        <w:pStyle w:val="a3"/>
        <w:spacing w:before="40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0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229"/>
          <w:tab w:val="left" w:pos="3863"/>
          <w:tab w:val="left" w:pos="5144"/>
          <w:tab w:val="left" w:pos="6136"/>
          <w:tab w:val="left" w:pos="7929"/>
          <w:tab w:val="left" w:pos="9341"/>
        </w:tabs>
        <w:spacing w:before="159" w:line="350" w:lineRule="auto"/>
        <w:ind w:right="570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4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>координации</w:t>
      </w:r>
      <w:r>
        <w:rPr>
          <w:sz w:val="28"/>
        </w:rPr>
        <w:tab/>
      </w:r>
      <w:r>
        <w:rPr>
          <w:spacing w:val="-2"/>
          <w:sz w:val="28"/>
        </w:rPr>
        <w:t>движений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мелкой моторики пальцев рук;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дыхательная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  <w:tab w:val="left" w:pos="3036"/>
          <w:tab w:val="left" w:pos="5082"/>
          <w:tab w:val="left" w:pos="7068"/>
          <w:tab w:val="left" w:pos="7449"/>
        </w:tabs>
        <w:spacing w:line="350" w:lineRule="auto"/>
        <w:ind w:right="567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произношения,</w:t>
      </w:r>
      <w:r>
        <w:rPr>
          <w:sz w:val="28"/>
        </w:rPr>
        <w:tab/>
      </w:r>
      <w:r>
        <w:rPr>
          <w:spacing w:val="-2"/>
          <w:sz w:val="28"/>
        </w:rPr>
        <w:t>автоматизация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дифференциация звуков;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6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ED0B52" w:rsidRDefault="00ED0B52">
      <w:pPr>
        <w:pStyle w:val="a4"/>
        <w:jc w:val="left"/>
        <w:rPr>
          <w:rFonts w:ascii="Symbol" w:hAnsi="Symbol"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76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предложением;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запаса.</w:t>
      </w:r>
    </w:p>
    <w:p w:rsidR="00ED0B52" w:rsidRDefault="00110A49">
      <w:pPr>
        <w:pStyle w:val="a4"/>
        <w:numPr>
          <w:ilvl w:val="0"/>
          <w:numId w:val="11"/>
        </w:numPr>
        <w:tabs>
          <w:tab w:val="left" w:pos="1558"/>
        </w:tabs>
        <w:spacing w:before="159"/>
        <w:ind w:left="1558" w:hanging="422"/>
        <w:jc w:val="left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дисграфии</w:t>
      </w:r>
      <w:proofErr w:type="spellEnd"/>
      <w:r>
        <w:rPr>
          <w:spacing w:val="-2"/>
          <w:sz w:val="28"/>
        </w:rPr>
        <w:t>.</w:t>
      </w:r>
    </w:p>
    <w:p w:rsidR="00ED0B52" w:rsidRDefault="00ED0B52">
      <w:pPr>
        <w:pStyle w:val="a3"/>
        <w:spacing w:before="36"/>
        <w:ind w:left="0" w:firstLine="0"/>
        <w:jc w:val="left"/>
      </w:pPr>
    </w:p>
    <w:p w:rsidR="00ED0B52" w:rsidRDefault="00110A49">
      <w:pPr>
        <w:pStyle w:val="a3"/>
        <w:spacing w:line="360" w:lineRule="auto"/>
        <w:ind w:right="568" w:firstLine="988"/>
      </w:pPr>
      <w:r>
        <w:t>Данная программа построена по цикличному принципу и предполагает повторение лексической тематики в каждом классе, на</w:t>
      </w:r>
      <w:r>
        <w:rPr>
          <w:spacing w:val="40"/>
        </w:rPr>
        <w:t xml:space="preserve"> </w:t>
      </w:r>
      <w:r>
        <w:t>более высоком уровне: усложняется речевой материал, формы звукового анализа и синтеза.</w:t>
      </w:r>
    </w:p>
    <w:p w:rsidR="00ED0B52" w:rsidRDefault="00110A49">
      <w:pPr>
        <w:spacing w:before="205"/>
        <w:ind w:left="1136"/>
        <w:jc w:val="both"/>
        <w:rPr>
          <w:i/>
          <w:sz w:val="28"/>
        </w:rPr>
      </w:pPr>
      <w:r>
        <w:rPr>
          <w:i/>
          <w:sz w:val="28"/>
        </w:rPr>
        <w:t>Способы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ED0B52" w:rsidRDefault="00ED0B52">
      <w:pPr>
        <w:pStyle w:val="a3"/>
        <w:spacing w:before="35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10"/>
        </w:numPr>
        <w:tabs>
          <w:tab w:val="left" w:pos="1557"/>
        </w:tabs>
        <w:spacing w:before="0"/>
        <w:ind w:left="1557" w:hanging="421"/>
        <w:rPr>
          <w:sz w:val="28"/>
        </w:rPr>
      </w:pPr>
      <w:r>
        <w:rPr>
          <w:spacing w:val="-2"/>
          <w:sz w:val="28"/>
        </w:rPr>
        <w:t>наблюдение;</w:t>
      </w:r>
    </w:p>
    <w:p w:rsidR="00ED0B52" w:rsidRDefault="00110A49">
      <w:pPr>
        <w:pStyle w:val="a4"/>
        <w:numPr>
          <w:ilvl w:val="0"/>
          <w:numId w:val="10"/>
        </w:numPr>
        <w:tabs>
          <w:tab w:val="left" w:pos="1557"/>
        </w:tabs>
        <w:ind w:left="1557" w:hanging="421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ED0B52" w:rsidRDefault="00110A49">
      <w:pPr>
        <w:pStyle w:val="a4"/>
        <w:numPr>
          <w:ilvl w:val="0"/>
          <w:numId w:val="10"/>
        </w:numPr>
        <w:tabs>
          <w:tab w:val="left" w:pos="1557"/>
        </w:tabs>
        <w:spacing w:before="163"/>
        <w:ind w:left="1557" w:hanging="421"/>
        <w:rPr>
          <w:sz w:val="28"/>
        </w:rPr>
      </w:pPr>
      <w:r>
        <w:rPr>
          <w:spacing w:val="-2"/>
          <w:sz w:val="28"/>
        </w:rPr>
        <w:t>списывание;</w:t>
      </w:r>
    </w:p>
    <w:p w:rsidR="00ED0B52" w:rsidRDefault="00110A49">
      <w:pPr>
        <w:pStyle w:val="a4"/>
        <w:numPr>
          <w:ilvl w:val="0"/>
          <w:numId w:val="10"/>
        </w:numPr>
        <w:tabs>
          <w:tab w:val="left" w:pos="1557"/>
        </w:tabs>
        <w:spacing w:before="160"/>
        <w:ind w:left="1557" w:hanging="421"/>
        <w:rPr>
          <w:sz w:val="28"/>
        </w:rPr>
      </w:pPr>
      <w:r>
        <w:rPr>
          <w:spacing w:val="-2"/>
          <w:sz w:val="28"/>
        </w:rPr>
        <w:t>диктант;</w:t>
      </w:r>
    </w:p>
    <w:p w:rsidR="00ED0B52" w:rsidRDefault="00110A49">
      <w:pPr>
        <w:pStyle w:val="a4"/>
        <w:numPr>
          <w:ilvl w:val="0"/>
          <w:numId w:val="10"/>
        </w:numPr>
        <w:tabs>
          <w:tab w:val="left" w:pos="1557"/>
        </w:tabs>
        <w:spacing w:before="163"/>
        <w:ind w:left="1557" w:hanging="421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ED0B52" w:rsidRDefault="00ED0B52">
      <w:pPr>
        <w:pStyle w:val="a3"/>
        <w:spacing w:before="38"/>
        <w:ind w:left="0" w:firstLine="0"/>
        <w:jc w:val="left"/>
      </w:pPr>
    </w:p>
    <w:p w:rsidR="00ED0B52" w:rsidRDefault="00110A49">
      <w:pPr>
        <w:pStyle w:val="a3"/>
        <w:spacing w:line="360" w:lineRule="auto"/>
        <w:ind w:right="562"/>
      </w:pPr>
      <w:r>
        <w:t>Диагностика проводится 2 раза в год. Вводная диагностика осуществляется с 1 по 30 сентября, итоговая диагностика проводится с 15 апреля по 20</w:t>
      </w:r>
      <w:r>
        <w:rPr>
          <w:spacing w:val="40"/>
        </w:rPr>
        <w:t xml:space="preserve"> </w:t>
      </w:r>
      <w:r>
        <w:t>мая.</w:t>
      </w:r>
    </w:p>
    <w:p w:rsidR="00ED0B52" w:rsidRDefault="00110A49">
      <w:pPr>
        <w:pStyle w:val="a3"/>
        <w:spacing w:before="200" w:line="360" w:lineRule="auto"/>
        <w:ind w:right="567"/>
      </w:pPr>
      <w:r>
        <w:t xml:space="preserve">Перед началом логопедической работы организуется входящая диагностика. Результаты обследования фиксируются в речевой карте. Исходя из результатов обследования, планируется дальнейшая коррекционная работа, которая ведется по </w:t>
      </w:r>
      <w:r>
        <w:rPr>
          <w:i/>
          <w:u w:val="single"/>
        </w:rPr>
        <w:t>следующим направлениям</w:t>
      </w:r>
      <w:r>
        <w:t>: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202"/>
        <w:ind w:left="1557" w:hanging="42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звуковой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речи.</w:t>
      </w:r>
    </w:p>
    <w:p w:rsidR="00ED0B52" w:rsidRDefault="00ED0B52">
      <w:pPr>
        <w:pStyle w:val="a3"/>
        <w:spacing w:before="35"/>
        <w:ind w:left="0" w:firstLine="0"/>
        <w:jc w:val="left"/>
        <w:rPr>
          <w:i/>
        </w:rPr>
      </w:pPr>
    </w:p>
    <w:p w:rsidR="00ED0B52" w:rsidRDefault="00110A49">
      <w:pPr>
        <w:pStyle w:val="a3"/>
        <w:spacing w:before="1" w:line="360" w:lineRule="auto"/>
        <w:ind w:right="565"/>
      </w:pPr>
      <w:r>
        <w:t>Формирование полноценных представлений о звуковом составе</w:t>
      </w:r>
      <w:r>
        <w:rPr>
          <w:spacing w:val="40"/>
        </w:rPr>
        <w:t xml:space="preserve"> </w:t>
      </w:r>
      <w:r>
        <w:t xml:space="preserve">слова на базе развития фонематических процессов и навыков анализа и синтеза </w:t>
      </w:r>
      <w:proofErr w:type="spellStart"/>
      <w:r>
        <w:t>слогозвукового</w:t>
      </w:r>
      <w:proofErr w:type="spellEnd"/>
      <w:r>
        <w:t xml:space="preserve"> состава слова. Коррекция дефектов </w:t>
      </w:r>
      <w:r>
        <w:rPr>
          <w:spacing w:val="-2"/>
        </w:rPr>
        <w:t>произношения.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201"/>
        <w:ind w:left="1557" w:hanging="42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лексического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запаса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грамматического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строя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ED0B52" w:rsidRDefault="00ED0B52">
      <w:pPr>
        <w:pStyle w:val="a4"/>
        <w:rPr>
          <w:i/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76" w:line="357" w:lineRule="auto"/>
        <w:ind w:right="568" w:firstLine="566"/>
        <w:rPr>
          <w:sz w:val="28"/>
        </w:rPr>
      </w:pPr>
      <w:r>
        <w:rPr>
          <w:sz w:val="28"/>
        </w:rPr>
        <w:lastRenderedPageBreak/>
        <w:t>уточнение значений имеющихся у детей слов и дальнейшее обогащение словарного запаса как путем накопления новых слов, относящихся к различным частям речи, так и за счет развития у детей умения активно пользоваться различными способами словообразования;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3" w:line="357" w:lineRule="auto"/>
        <w:ind w:right="569" w:firstLine="566"/>
        <w:rPr>
          <w:sz w:val="28"/>
        </w:rPr>
      </w:pPr>
      <w:r>
        <w:rPr>
          <w:sz w:val="28"/>
        </w:rPr>
        <w:t xml:space="preserve">уточнение значения используемых синтаксических конструкций; дальнейшее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</w:t>
      </w:r>
      <w:r>
        <w:rPr>
          <w:spacing w:val="-2"/>
          <w:sz w:val="28"/>
        </w:rPr>
        <w:t>конструкций;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3"/>
        <w:ind w:left="1557" w:hanging="421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связной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64" w:line="350" w:lineRule="auto"/>
        <w:ind w:right="569" w:firstLine="566"/>
        <w:rPr>
          <w:sz w:val="28"/>
        </w:rPr>
      </w:pPr>
      <w:r>
        <w:rPr>
          <w:sz w:val="28"/>
        </w:rPr>
        <w:t>развитие навыков построения связного высказывания; программирование смысла и смысловой культуры высказывания;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4" w:line="357" w:lineRule="auto"/>
        <w:ind w:right="569" w:firstLine="566"/>
        <w:rPr>
          <w:sz w:val="28"/>
        </w:rPr>
      </w:pPr>
      <w:r>
        <w:rPr>
          <w:sz w:val="28"/>
        </w:rPr>
        <w:t xml:space="preserve">установление логики (связности, последовательности), точное и четкое формулирование мысли в процессе подготовки связного высказывания; отбор языковых средств, адекватных смысловой </w:t>
      </w:r>
      <w:r>
        <w:rPr>
          <w:spacing w:val="-2"/>
          <w:sz w:val="28"/>
        </w:rPr>
        <w:t>концепции;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2" w:line="360" w:lineRule="auto"/>
        <w:ind w:left="570" w:right="568" w:firstLine="566"/>
        <w:jc w:val="both"/>
        <w:rPr>
          <w:i/>
          <w:sz w:val="28"/>
        </w:rPr>
      </w:pPr>
      <w:r>
        <w:rPr>
          <w:i/>
          <w:sz w:val="28"/>
        </w:rPr>
        <w:t xml:space="preserve">Развитие и совершенствование психологических предпосылок к </w:t>
      </w:r>
      <w:r>
        <w:rPr>
          <w:i/>
          <w:spacing w:val="-2"/>
          <w:sz w:val="28"/>
        </w:rPr>
        <w:t>обучению: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0"/>
        <w:ind w:left="1558" w:hanging="422"/>
        <w:jc w:val="left"/>
        <w:rPr>
          <w:sz w:val="28"/>
        </w:rPr>
      </w:pPr>
      <w:r>
        <w:rPr>
          <w:sz w:val="28"/>
        </w:rPr>
        <w:t>устойчивости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внимания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ind w:left="1558" w:hanging="422"/>
        <w:jc w:val="left"/>
        <w:rPr>
          <w:sz w:val="28"/>
        </w:rPr>
      </w:pPr>
      <w:r>
        <w:rPr>
          <w:sz w:val="28"/>
        </w:rPr>
        <w:t>наблюдательности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явлениям)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59"/>
        <w:ind w:left="1558" w:hanging="422"/>
        <w:jc w:val="left"/>
        <w:rPr>
          <w:sz w:val="28"/>
        </w:rPr>
      </w:pP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запоминанию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ind w:left="1558" w:hanging="422"/>
        <w:jc w:val="left"/>
        <w:rPr>
          <w:sz w:val="28"/>
        </w:rPr>
      </w:pP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переключению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ind w:left="1558" w:hanging="422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самоконтроля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59"/>
        <w:ind w:left="1558" w:hanging="422"/>
        <w:jc w:val="left"/>
        <w:rPr>
          <w:sz w:val="28"/>
        </w:rPr>
      </w:pP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активности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ind w:left="1558" w:hanging="422"/>
        <w:jc w:val="left"/>
        <w:rPr>
          <w:sz w:val="28"/>
        </w:rPr>
      </w:pPr>
      <w:r>
        <w:rPr>
          <w:sz w:val="28"/>
        </w:rPr>
        <w:t>произвольности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157"/>
        <w:ind w:left="1557" w:hanging="42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полноценных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64" w:line="357" w:lineRule="auto"/>
        <w:ind w:right="566" w:firstLine="566"/>
        <w:rPr>
          <w:sz w:val="28"/>
        </w:rPr>
      </w:pPr>
      <w:r>
        <w:rPr>
          <w:sz w:val="28"/>
        </w:rPr>
        <w:t>планирование предстоящей деятельности (принятие учебной задачи; активное осмысление материала; выделение главного, существенного в учебном материале; определение путей и средств достижения учебной цели);</w:t>
      </w:r>
    </w:p>
    <w:p w:rsidR="00ED0B52" w:rsidRDefault="00ED0B52">
      <w:pPr>
        <w:pStyle w:val="a4"/>
        <w:spacing w:line="357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76" w:line="355" w:lineRule="auto"/>
        <w:ind w:right="568" w:firstLine="566"/>
        <w:rPr>
          <w:sz w:val="28"/>
        </w:rPr>
      </w:pPr>
      <w:r>
        <w:rPr>
          <w:sz w:val="28"/>
        </w:rPr>
        <w:lastRenderedPageBreak/>
        <w:t xml:space="preserve">контроль за ходом своей деятельности (от умения работать с образцами до умения пользоваться специальными приемами </w:t>
      </w:r>
      <w:r>
        <w:rPr>
          <w:spacing w:val="-2"/>
          <w:sz w:val="28"/>
        </w:rPr>
        <w:t>самоконтроля);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1" w:line="350" w:lineRule="auto"/>
        <w:ind w:right="569" w:firstLine="566"/>
        <w:rPr>
          <w:sz w:val="28"/>
        </w:rPr>
      </w:pPr>
      <w:r>
        <w:rPr>
          <w:sz w:val="28"/>
        </w:rPr>
        <w:t>работа в определенном темпе (умение быстро и качественно писать, считать; проводить анализ, сравнение, сопоставление и т.д.);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3"/>
        <w:ind w:left="1558" w:hanging="422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ind w:left="1558" w:hanging="422"/>
        <w:rPr>
          <w:sz w:val="28"/>
        </w:rPr>
      </w:pPr>
      <w:r>
        <w:rPr>
          <w:sz w:val="28"/>
        </w:rPr>
        <w:t>анализ,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159" w:line="360" w:lineRule="auto"/>
        <w:ind w:left="570" w:right="568" w:firstLine="566"/>
        <w:jc w:val="both"/>
        <w:rPr>
          <w:i/>
          <w:sz w:val="28"/>
        </w:rPr>
      </w:pPr>
      <w:r>
        <w:rPr>
          <w:i/>
          <w:sz w:val="28"/>
        </w:rPr>
        <w:t xml:space="preserve">Развитие и совершенствование коммуникативной готовности к </w:t>
      </w:r>
      <w:r>
        <w:rPr>
          <w:i/>
          <w:spacing w:val="-2"/>
          <w:sz w:val="28"/>
        </w:rPr>
        <w:t>обучению: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" w:line="355" w:lineRule="auto"/>
        <w:ind w:right="561" w:firstLine="566"/>
        <w:rPr>
          <w:sz w:val="28"/>
        </w:rPr>
      </w:pPr>
      <w:r>
        <w:rPr>
          <w:sz w:val="28"/>
        </w:rPr>
        <w:t xml:space="preserve">умение внимательно слушать и слышать учителя-логопеда, не переключаясь на посторонние воздействия, подчинять свои действия его </w:t>
      </w:r>
      <w:r>
        <w:rPr>
          <w:spacing w:val="-2"/>
          <w:sz w:val="28"/>
        </w:rPr>
        <w:t>инструкциям;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8" w:line="350" w:lineRule="auto"/>
        <w:ind w:right="568" w:firstLine="566"/>
        <w:rPr>
          <w:sz w:val="28"/>
        </w:rPr>
      </w:pPr>
      <w:r>
        <w:rPr>
          <w:sz w:val="28"/>
        </w:rPr>
        <w:t>умения понять и принять учебную задачу, поставленную в вербальной форме;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6" w:line="355" w:lineRule="auto"/>
        <w:ind w:right="569" w:firstLine="566"/>
        <w:rPr>
          <w:sz w:val="28"/>
        </w:rPr>
      </w:pPr>
      <w:r>
        <w:rPr>
          <w:sz w:val="28"/>
        </w:rPr>
        <w:t>умения свободно владеть вербальными средствами общения в целях четкого восприятия, удержания и сосредоточенного выполнения учебной задачи в соответствии с полученной инструкцией;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8" w:line="355" w:lineRule="auto"/>
        <w:ind w:right="571" w:firstLine="566"/>
        <w:rPr>
          <w:sz w:val="28"/>
        </w:rPr>
      </w:pPr>
      <w:r>
        <w:rPr>
          <w:sz w:val="28"/>
        </w:rPr>
        <w:t>умения целенаправленно и последовательно (в соответствии с заданием, инструкцией) выполнять учебные действия и адекватно реагировать на контроль и оценки учителя-логопеда;</w:t>
      </w:r>
    </w:p>
    <w:p w:rsidR="00ED0B52" w:rsidRDefault="00110A49">
      <w:pPr>
        <w:pStyle w:val="a4"/>
        <w:numPr>
          <w:ilvl w:val="0"/>
          <w:numId w:val="9"/>
        </w:numPr>
        <w:tabs>
          <w:tab w:val="left" w:pos="1557"/>
        </w:tabs>
        <w:spacing w:before="7" w:line="360" w:lineRule="auto"/>
        <w:ind w:left="570" w:right="569" w:firstLine="566"/>
        <w:jc w:val="both"/>
        <w:rPr>
          <w:i/>
          <w:sz w:val="28"/>
        </w:rPr>
      </w:pPr>
      <w:r>
        <w:rPr>
          <w:i/>
          <w:sz w:val="28"/>
        </w:rPr>
        <w:t>Формирование коммуникативных умений и навыков, адекватных ситуации учебной деятельности: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3" w:line="350" w:lineRule="auto"/>
        <w:ind w:right="566" w:firstLine="566"/>
        <w:rPr>
          <w:sz w:val="28"/>
        </w:rPr>
      </w:pPr>
      <w:r>
        <w:rPr>
          <w:sz w:val="28"/>
        </w:rPr>
        <w:t xml:space="preserve">ответы на вопросы в точном соответствии с инструкцией, </w:t>
      </w:r>
      <w:r>
        <w:rPr>
          <w:spacing w:val="-2"/>
          <w:sz w:val="28"/>
        </w:rPr>
        <w:t>заданием;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3" w:line="350" w:lineRule="auto"/>
        <w:ind w:right="568" w:firstLine="566"/>
        <w:rPr>
          <w:sz w:val="28"/>
        </w:rPr>
      </w:pPr>
      <w:r>
        <w:rPr>
          <w:sz w:val="28"/>
        </w:rPr>
        <w:t>ответы на вопросы по ходу учебной работы с адекватным использованием усвоенной терминологии;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6" w:line="350" w:lineRule="auto"/>
        <w:ind w:right="567" w:firstLine="566"/>
        <w:rPr>
          <w:sz w:val="28"/>
        </w:rPr>
      </w:pPr>
      <w:r>
        <w:rPr>
          <w:sz w:val="28"/>
        </w:rPr>
        <w:t>ответы двумя-тремя фразами по ходу и итогам учебной работы (начало формирования связного высказывания);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5" w:line="350" w:lineRule="auto"/>
        <w:ind w:right="570" w:firstLine="566"/>
        <w:rPr>
          <w:sz w:val="28"/>
        </w:rPr>
      </w:pPr>
      <w:r>
        <w:rPr>
          <w:sz w:val="28"/>
        </w:rPr>
        <w:t>применение инструкции (схемы) при подготовке развернутого высказывания по ходу и итогам учебной работы;</w:t>
      </w:r>
    </w:p>
    <w:p w:rsidR="00ED0B52" w:rsidRDefault="00ED0B52">
      <w:pPr>
        <w:pStyle w:val="a4"/>
        <w:spacing w:line="350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  <w:tab w:val="left" w:pos="3455"/>
          <w:tab w:val="left" w:pos="4953"/>
          <w:tab w:val="left" w:pos="6190"/>
          <w:tab w:val="left" w:pos="8137"/>
          <w:tab w:val="left" w:pos="8518"/>
        </w:tabs>
        <w:spacing w:before="76" w:line="352" w:lineRule="auto"/>
        <w:ind w:right="57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употребление</w:t>
      </w:r>
      <w:r>
        <w:rPr>
          <w:sz w:val="28"/>
        </w:rPr>
        <w:tab/>
      </w:r>
      <w:r>
        <w:rPr>
          <w:spacing w:val="-2"/>
          <w:sz w:val="28"/>
        </w:rPr>
        <w:t>усвоенной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терминологии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связных высказываниях;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9" w:line="350" w:lineRule="auto"/>
        <w:ind w:right="565" w:firstLine="566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учителю-логопеду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товарищу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разъяснением;</w:t>
      </w:r>
    </w:p>
    <w:p w:rsidR="00ED0B52" w:rsidRDefault="00110A49">
      <w:pPr>
        <w:pStyle w:val="a4"/>
        <w:numPr>
          <w:ilvl w:val="1"/>
          <w:numId w:val="9"/>
        </w:numPr>
        <w:tabs>
          <w:tab w:val="left" w:pos="1558"/>
        </w:tabs>
        <w:spacing w:before="16" w:line="352" w:lineRule="auto"/>
        <w:ind w:right="566" w:firstLine="566"/>
        <w:jc w:val="left"/>
        <w:rPr>
          <w:sz w:val="28"/>
        </w:rPr>
      </w:pPr>
      <w:r>
        <w:rPr>
          <w:sz w:val="28"/>
        </w:rPr>
        <w:t>соблюдение речевого этикета при общении (обращение, просьба, диалог: «Скажите, пожалуйста», «Спасибо», «Будьте любезны» и т.п.).</w:t>
      </w:r>
    </w:p>
    <w:p w:rsidR="00ED0B52" w:rsidRDefault="00110A49">
      <w:pPr>
        <w:pStyle w:val="a3"/>
        <w:spacing w:before="206" w:line="362" w:lineRule="auto"/>
        <w:ind w:right="557"/>
      </w:pPr>
      <w:r>
        <w:t>Система коррекционного обучения в данной программе условно делится на три уровня коррекции: фонетический, лексико- грамматический и синтаксический.</w:t>
      </w:r>
    </w:p>
    <w:p w:rsidR="00ED0B52" w:rsidRDefault="00110A49">
      <w:pPr>
        <w:pStyle w:val="a4"/>
        <w:numPr>
          <w:ilvl w:val="0"/>
          <w:numId w:val="8"/>
        </w:numPr>
        <w:tabs>
          <w:tab w:val="left" w:pos="1557"/>
        </w:tabs>
        <w:spacing w:before="191"/>
        <w:ind w:left="1557" w:hanging="421"/>
        <w:jc w:val="both"/>
        <w:rPr>
          <w:i/>
          <w:sz w:val="28"/>
        </w:rPr>
      </w:pPr>
      <w:r>
        <w:rPr>
          <w:i/>
          <w:sz w:val="28"/>
        </w:rPr>
        <w:t>Коррекционная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фонетическом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4" w:line="350" w:lineRule="auto"/>
        <w:ind w:right="569" w:firstLine="566"/>
        <w:rPr>
          <w:sz w:val="28"/>
        </w:rPr>
      </w:pPr>
      <w:r>
        <w:rPr>
          <w:sz w:val="28"/>
        </w:rPr>
        <w:t>развитие умения осуществлять звуковой анализ и синтез слов (от простых форм к сложным)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  <w:tab w:val="left" w:pos="3444"/>
          <w:tab w:val="left" w:pos="6359"/>
          <w:tab w:val="left" w:pos="8626"/>
        </w:tabs>
        <w:spacing w:before="13" w:line="355" w:lineRule="auto"/>
        <w:ind w:right="565" w:firstLine="566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фонематического</w:t>
      </w:r>
      <w:r>
        <w:rPr>
          <w:sz w:val="28"/>
        </w:rPr>
        <w:tab/>
      </w:r>
      <w:r>
        <w:rPr>
          <w:spacing w:val="-2"/>
          <w:sz w:val="28"/>
        </w:rPr>
        <w:t>восприятия,</w:t>
      </w:r>
      <w:r>
        <w:rPr>
          <w:sz w:val="28"/>
        </w:rPr>
        <w:tab/>
      </w:r>
      <w:r>
        <w:rPr>
          <w:spacing w:val="-2"/>
          <w:sz w:val="28"/>
        </w:rPr>
        <w:t xml:space="preserve">умения </w:t>
      </w:r>
      <w:r>
        <w:rPr>
          <w:sz w:val="28"/>
        </w:rPr>
        <w:t>дифференцировать фонемы, имеющие сходные артикуляционные и акустические характеристики</w:t>
      </w:r>
    </w:p>
    <w:p w:rsidR="00ED0B52" w:rsidRDefault="00110A49">
      <w:pPr>
        <w:pStyle w:val="a4"/>
        <w:numPr>
          <w:ilvl w:val="0"/>
          <w:numId w:val="8"/>
        </w:numPr>
        <w:tabs>
          <w:tab w:val="left" w:pos="1557"/>
        </w:tabs>
        <w:spacing w:before="10"/>
        <w:ind w:left="1557" w:hanging="421"/>
        <w:jc w:val="both"/>
        <w:rPr>
          <w:i/>
          <w:sz w:val="28"/>
        </w:rPr>
      </w:pPr>
      <w:r>
        <w:rPr>
          <w:i/>
          <w:sz w:val="28"/>
        </w:rPr>
        <w:t>Коррекционная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лексико-грамматическом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2" w:line="355" w:lineRule="auto"/>
        <w:ind w:right="568" w:firstLine="566"/>
        <w:rPr>
          <w:sz w:val="28"/>
        </w:rPr>
      </w:pPr>
      <w:r>
        <w:rPr>
          <w:sz w:val="28"/>
        </w:rPr>
        <w:t>уточнение значения слов и обогащение словарного запаса за счет накопления новых слов и развитие умения активно пользоваться различными способами словообразования и словоизменения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8" w:line="350" w:lineRule="auto"/>
        <w:ind w:right="568" w:firstLine="566"/>
        <w:rPr>
          <w:sz w:val="28"/>
        </w:rPr>
      </w:pPr>
      <w:r>
        <w:rPr>
          <w:sz w:val="28"/>
        </w:rPr>
        <w:t>развитие слогового анализа и синтеза слов различной звукобуквенной структуры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5" w:line="355" w:lineRule="auto"/>
        <w:ind w:right="569" w:firstLine="566"/>
        <w:rPr>
          <w:sz w:val="28"/>
        </w:rPr>
      </w:pPr>
      <w:r>
        <w:rPr>
          <w:sz w:val="28"/>
        </w:rPr>
        <w:t>учить различать и использовать в речевых конструкциях обобщающие 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синонимы, антонимы, знакомить с явлениями многозначности слов</w:t>
      </w:r>
    </w:p>
    <w:p w:rsidR="00ED0B52" w:rsidRDefault="00110A49">
      <w:pPr>
        <w:pStyle w:val="a4"/>
        <w:numPr>
          <w:ilvl w:val="0"/>
          <w:numId w:val="8"/>
        </w:numPr>
        <w:tabs>
          <w:tab w:val="left" w:pos="1557"/>
        </w:tabs>
        <w:spacing w:before="7"/>
        <w:ind w:left="1557" w:hanging="421"/>
        <w:jc w:val="both"/>
        <w:rPr>
          <w:i/>
          <w:sz w:val="28"/>
        </w:rPr>
      </w:pPr>
      <w:r>
        <w:rPr>
          <w:i/>
          <w:sz w:val="28"/>
        </w:rPr>
        <w:t>Коррекционная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синтаксическом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2" w:line="350" w:lineRule="auto"/>
        <w:ind w:right="568" w:firstLine="566"/>
        <w:rPr>
          <w:sz w:val="28"/>
        </w:rPr>
      </w:pPr>
      <w:r>
        <w:rPr>
          <w:sz w:val="28"/>
        </w:rPr>
        <w:t>формировать представление о связном высказывании как о едином семантическом целом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" w:line="350" w:lineRule="auto"/>
        <w:ind w:right="566" w:firstLine="566"/>
        <w:rPr>
          <w:sz w:val="28"/>
        </w:rPr>
      </w:pPr>
      <w:r>
        <w:rPr>
          <w:sz w:val="28"/>
        </w:rPr>
        <w:t>учить составлять правильные синтаксические конструкции, устанавливать связь слов в предложении, выполнять анализ предложений</w:t>
      </w:r>
    </w:p>
    <w:p w:rsidR="00ED0B52" w:rsidRDefault="00ED0B52">
      <w:pPr>
        <w:pStyle w:val="a4"/>
        <w:spacing w:line="350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76" w:line="357" w:lineRule="auto"/>
        <w:ind w:right="564" w:firstLine="566"/>
        <w:rPr>
          <w:sz w:val="28"/>
        </w:rPr>
      </w:pPr>
      <w:r>
        <w:rPr>
          <w:sz w:val="28"/>
        </w:rPr>
        <w:lastRenderedPageBreak/>
        <w:t>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 по заданным образцам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3" w:line="350" w:lineRule="auto"/>
        <w:ind w:right="566" w:firstLine="566"/>
        <w:rPr>
          <w:sz w:val="28"/>
        </w:rPr>
      </w:pPr>
      <w:r>
        <w:rPr>
          <w:sz w:val="28"/>
        </w:rPr>
        <w:t>учить анализировать текст с использованием метода моделирования структуры разных типов готовых текстов.</w:t>
      </w:r>
    </w:p>
    <w:p w:rsidR="00ED0B52" w:rsidRDefault="00ED0B52">
      <w:pPr>
        <w:pStyle w:val="a4"/>
        <w:spacing w:line="350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left="143"/>
        <w:jc w:val="left"/>
      </w:pPr>
      <w:bookmarkStart w:id="4" w:name="_bookmark3"/>
      <w:bookmarkEnd w:id="4"/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D0B52" w:rsidRDefault="00ED0B52">
      <w:pPr>
        <w:pStyle w:val="a3"/>
        <w:spacing w:before="237"/>
        <w:ind w:left="0" w:firstLine="0"/>
        <w:jc w:val="left"/>
        <w:rPr>
          <w:b/>
        </w:rPr>
      </w:pPr>
    </w:p>
    <w:p w:rsidR="00ED0B52" w:rsidRDefault="00110A49">
      <w:pPr>
        <w:ind w:left="1136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ED0B52" w:rsidRDefault="00ED0B52">
      <w:pPr>
        <w:pStyle w:val="a3"/>
        <w:spacing w:before="37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0" w:line="350" w:lineRule="auto"/>
        <w:ind w:right="567" w:firstLine="566"/>
        <w:rPr>
          <w:sz w:val="28"/>
        </w:rPr>
      </w:pPr>
      <w:r>
        <w:rPr>
          <w:sz w:val="28"/>
        </w:rPr>
        <w:t>осознание языка как основного средства человеческого 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как явления национальной культуры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5" w:line="350" w:lineRule="auto"/>
        <w:ind w:right="568" w:firstLine="566"/>
        <w:rPr>
          <w:sz w:val="28"/>
        </w:rPr>
      </w:pPr>
      <w:r>
        <w:rPr>
          <w:sz w:val="28"/>
        </w:rPr>
        <w:t>понимание того, что правильная устная и письменная речь является показателем индивидуальной культуры человека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" w:line="352" w:lineRule="auto"/>
        <w:ind w:right="570" w:firstLine="566"/>
        <w:rPr>
          <w:sz w:val="28"/>
        </w:rPr>
      </w:pPr>
      <w:r>
        <w:rPr>
          <w:sz w:val="28"/>
        </w:rPr>
        <w:t xml:space="preserve">способность к самооценке на основе наблюдения за собственной </w:t>
      </w:r>
      <w:r>
        <w:rPr>
          <w:spacing w:val="-2"/>
          <w:sz w:val="28"/>
        </w:rPr>
        <w:t>речью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9" w:line="350" w:lineRule="auto"/>
        <w:ind w:right="569" w:firstLine="566"/>
        <w:rPr>
          <w:sz w:val="28"/>
        </w:rPr>
      </w:pP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позитивных качеств личности в 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в процессе взаимодействия со сверстниками и взрослыми людьми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" w:line="350" w:lineRule="auto"/>
        <w:ind w:right="569" w:firstLine="566"/>
        <w:rPr>
          <w:sz w:val="28"/>
        </w:rPr>
      </w:pPr>
      <w:r>
        <w:rPr>
          <w:sz w:val="28"/>
        </w:rPr>
        <w:t>принятие и освоение социальной роли обучающегося, развитие мотивов учебной деятельности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5" w:line="355" w:lineRule="auto"/>
        <w:ind w:right="567" w:firstLine="56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 разных социальных ситуациях, умения не создавать конфликтов и находить выходы из спорных ситуаций</w:t>
      </w:r>
    </w:p>
    <w:p w:rsidR="00ED0B52" w:rsidRDefault="00110A49">
      <w:pPr>
        <w:spacing w:before="209"/>
        <w:ind w:left="1136"/>
        <w:jc w:val="both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ED0B52" w:rsidRDefault="00ED0B52">
      <w:pPr>
        <w:pStyle w:val="a3"/>
        <w:spacing w:before="39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0" w:line="350" w:lineRule="auto"/>
        <w:ind w:right="562" w:firstLine="566"/>
        <w:rPr>
          <w:sz w:val="28"/>
        </w:rPr>
      </w:pPr>
      <w:r>
        <w:rPr>
          <w:sz w:val="28"/>
        </w:rPr>
        <w:t>умение использовать язык с целью поиска необходимой информации в различных источниках для решения учебных задач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3" w:line="350" w:lineRule="auto"/>
        <w:ind w:right="568" w:firstLine="566"/>
        <w:rPr>
          <w:sz w:val="28"/>
        </w:rPr>
      </w:pPr>
      <w:r>
        <w:rPr>
          <w:sz w:val="28"/>
        </w:rPr>
        <w:t>способность ориентироваться в целях, задачах, средствах и условиях общения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5" w:line="357" w:lineRule="auto"/>
        <w:ind w:right="568" w:firstLine="566"/>
        <w:rPr>
          <w:sz w:val="28"/>
        </w:rPr>
      </w:pPr>
      <w:r>
        <w:rPr>
          <w:sz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4" w:line="355" w:lineRule="auto"/>
        <w:ind w:right="567" w:firstLine="566"/>
        <w:rPr>
          <w:sz w:val="28"/>
        </w:rPr>
      </w:pPr>
      <w:r>
        <w:rPr>
          <w:sz w:val="28"/>
        </w:rPr>
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</w:t>
      </w:r>
    </w:p>
    <w:p w:rsidR="00ED0B52" w:rsidRDefault="00ED0B52">
      <w:pPr>
        <w:pStyle w:val="a4"/>
        <w:spacing w:line="355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76" w:line="352" w:lineRule="auto"/>
        <w:ind w:right="567" w:firstLine="566"/>
        <w:rPr>
          <w:sz w:val="28"/>
        </w:rPr>
      </w:pPr>
      <w:r>
        <w:rPr>
          <w:sz w:val="28"/>
        </w:rPr>
        <w:lastRenderedPageBreak/>
        <w:t xml:space="preserve">стремление к более точному выражению собственного мнения и </w:t>
      </w:r>
      <w:r>
        <w:rPr>
          <w:spacing w:val="-2"/>
          <w:sz w:val="28"/>
        </w:rPr>
        <w:t>позиции.</w:t>
      </w:r>
    </w:p>
    <w:p w:rsidR="00ED0B52" w:rsidRDefault="00110A49">
      <w:pPr>
        <w:spacing w:before="212"/>
        <w:ind w:left="1136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:rsidR="00ED0B52" w:rsidRDefault="00ED0B52">
      <w:pPr>
        <w:pStyle w:val="a3"/>
        <w:spacing w:before="36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0" w:line="350" w:lineRule="auto"/>
        <w:ind w:right="568" w:firstLine="566"/>
        <w:rPr>
          <w:sz w:val="28"/>
        </w:rPr>
      </w:pPr>
      <w:r>
        <w:rPr>
          <w:sz w:val="28"/>
        </w:rPr>
        <w:t xml:space="preserve">у ребенка повышается обучаемость, улучшаются внимание и </w:t>
      </w:r>
      <w:r>
        <w:rPr>
          <w:spacing w:val="-2"/>
          <w:sz w:val="28"/>
        </w:rPr>
        <w:t>восприятие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" w:line="350" w:lineRule="auto"/>
        <w:ind w:right="569" w:firstLine="566"/>
        <w:rPr>
          <w:sz w:val="28"/>
        </w:rPr>
      </w:pPr>
      <w:r>
        <w:rPr>
          <w:sz w:val="28"/>
        </w:rPr>
        <w:t>ребенок приобретает навыки активной фразовой речи (учится видеть, слышать, рассуждать)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6" w:line="355" w:lineRule="auto"/>
        <w:ind w:right="569" w:firstLine="566"/>
        <w:rPr>
          <w:sz w:val="28"/>
        </w:rPr>
      </w:pPr>
      <w:r>
        <w:rPr>
          <w:sz w:val="28"/>
        </w:rPr>
        <w:t>у ребенка повышается интерес к процессу чтения и письма, снимается эмоциональное напряжение и тревожность при выполнении упражнений на чтение и письмо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8" w:line="350" w:lineRule="auto"/>
        <w:ind w:right="572" w:firstLine="566"/>
        <w:rPr>
          <w:sz w:val="28"/>
        </w:rPr>
      </w:pPr>
      <w:r>
        <w:rPr>
          <w:sz w:val="28"/>
        </w:rPr>
        <w:t>у ребенка развивается способность к переносу полученных навыков на незнакомый материал.</w:t>
      </w:r>
    </w:p>
    <w:p w:rsidR="00ED0B52" w:rsidRDefault="00110A49">
      <w:pPr>
        <w:pStyle w:val="a4"/>
        <w:numPr>
          <w:ilvl w:val="1"/>
          <w:numId w:val="8"/>
        </w:numPr>
        <w:tabs>
          <w:tab w:val="left" w:pos="1558"/>
        </w:tabs>
        <w:spacing w:before="15"/>
        <w:ind w:left="1558" w:hanging="422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умения:</w:t>
      </w:r>
    </w:p>
    <w:p w:rsidR="00ED0B52" w:rsidRDefault="00110A49">
      <w:pPr>
        <w:pStyle w:val="a4"/>
        <w:numPr>
          <w:ilvl w:val="0"/>
          <w:numId w:val="7"/>
        </w:numPr>
        <w:tabs>
          <w:tab w:val="left" w:pos="1557"/>
        </w:tabs>
        <w:spacing w:before="158" w:line="360" w:lineRule="auto"/>
        <w:ind w:right="564" w:firstLine="566"/>
        <w:jc w:val="both"/>
        <w:rPr>
          <w:sz w:val="28"/>
        </w:rPr>
      </w:pPr>
      <w:r>
        <w:rPr>
          <w:sz w:val="28"/>
        </w:rPr>
        <w:t xml:space="preserve">образовывать новые слова суффиксальным, приставочным способом, </w:t>
      </w:r>
      <w:proofErr w:type="gramStart"/>
      <w:r>
        <w:rPr>
          <w:sz w:val="28"/>
        </w:rPr>
        <w:t>путем слияние</w:t>
      </w:r>
      <w:proofErr w:type="gramEnd"/>
      <w:r>
        <w:rPr>
          <w:sz w:val="28"/>
        </w:rPr>
        <w:t xml:space="preserve"> двух слов, изменять слова по падежам, по числам, согласовывать существительные и числительные, существительные и прилагательные, существительные и местоимения;</w:t>
      </w:r>
    </w:p>
    <w:p w:rsidR="00ED0B52" w:rsidRDefault="00110A49">
      <w:pPr>
        <w:pStyle w:val="a4"/>
        <w:numPr>
          <w:ilvl w:val="0"/>
          <w:numId w:val="7"/>
        </w:numPr>
        <w:tabs>
          <w:tab w:val="left" w:pos="1557"/>
        </w:tabs>
        <w:spacing w:before="0" w:line="362" w:lineRule="auto"/>
        <w:ind w:right="569" w:firstLine="566"/>
        <w:jc w:val="both"/>
        <w:rPr>
          <w:sz w:val="28"/>
        </w:rPr>
      </w:pPr>
      <w:r>
        <w:rPr>
          <w:sz w:val="28"/>
        </w:rPr>
        <w:t>употреблять в речи простые распространенные предложения, некоторые виды сложных синтаксических структур;</w:t>
      </w:r>
    </w:p>
    <w:p w:rsidR="00ED0B52" w:rsidRDefault="00110A49">
      <w:pPr>
        <w:pStyle w:val="a4"/>
        <w:numPr>
          <w:ilvl w:val="0"/>
          <w:numId w:val="7"/>
        </w:numPr>
        <w:tabs>
          <w:tab w:val="left" w:pos="1557"/>
        </w:tabs>
        <w:spacing w:before="0" w:line="360" w:lineRule="auto"/>
        <w:ind w:right="561" w:firstLine="566"/>
        <w:jc w:val="both"/>
        <w:rPr>
          <w:sz w:val="28"/>
        </w:rPr>
      </w:pPr>
      <w:r>
        <w:rPr>
          <w:sz w:val="28"/>
        </w:rPr>
        <w:t>вступать в общение со сверстниками и взрослыми, составлять небольшие рассказы по картине, серии картин, рассказы-описания, пересказывать короткий текст, использовать в своей речи слова разных лексических групп (существительные, прилагательные, глаголы,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наречия).</w:t>
      </w:r>
    </w:p>
    <w:p w:rsidR="00ED0B52" w:rsidRDefault="00110A49">
      <w:pPr>
        <w:pStyle w:val="a4"/>
        <w:numPr>
          <w:ilvl w:val="0"/>
          <w:numId w:val="7"/>
        </w:numPr>
        <w:tabs>
          <w:tab w:val="left" w:pos="1557"/>
        </w:tabs>
        <w:spacing w:before="0" w:line="360" w:lineRule="auto"/>
        <w:ind w:right="567" w:firstLine="566"/>
        <w:jc w:val="both"/>
        <w:rPr>
          <w:sz w:val="28"/>
        </w:rPr>
      </w:pPr>
      <w:r>
        <w:rPr>
          <w:sz w:val="28"/>
        </w:rPr>
        <w:t>умение проверять написанное; умение (в объеме изученного) находить, сравнивать, классифицировать, характеризовать такие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языковые единицы, как звук, буква, часть слова, часть речи, член предложения, простое предложение.</w:t>
      </w:r>
    </w:p>
    <w:p w:rsidR="00ED0B52" w:rsidRDefault="00ED0B52">
      <w:pPr>
        <w:pStyle w:val="a4"/>
        <w:spacing w:line="360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spacing w:before="77"/>
        <w:ind w:left="1136"/>
        <w:rPr>
          <w:i/>
          <w:sz w:val="28"/>
        </w:rPr>
      </w:pPr>
      <w:r>
        <w:rPr>
          <w:i/>
          <w:sz w:val="28"/>
        </w:rPr>
        <w:lastRenderedPageBreak/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окончанию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уметь:</w:t>
      </w:r>
    </w:p>
    <w:p w:rsidR="00ED0B52" w:rsidRDefault="00ED0B52">
      <w:pPr>
        <w:pStyle w:val="a3"/>
        <w:spacing w:before="38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0"/>
        <w:ind w:left="1557" w:hanging="42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слух.</w:t>
      </w: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160" w:line="360" w:lineRule="auto"/>
        <w:ind w:left="570" w:right="567" w:firstLine="566"/>
        <w:jc w:val="both"/>
        <w:rPr>
          <w:sz w:val="28"/>
        </w:rPr>
      </w:pPr>
      <w:r>
        <w:rPr>
          <w:sz w:val="28"/>
        </w:rPr>
        <w:t xml:space="preserve">Различать гласные и согласные звуки, твердые и мягкие согласные, звонкие и глухие согласные, свистящие, шипящие и </w:t>
      </w:r>
      <w:r>
        <w:rPr>
          <w:spacing w:val="-2"/>
          <w:sz w:val="28"/>
        </w:rPr>
        <w:t>аффрикаты.</w:t>
      </w: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1" w:line="360" w:lineRule="auto"/>
        <w:ind w:left="570" w:right="569" w:firstLine="566"/>
        <w:jc w:val="both"/>
        <w:rPr>
          <w:sz w:val="28"/>
        </w:rPr>
      </w:pPr>
      <w:r>
        <w:rPr>
          <w:sz w:val="28"/>
        </w:rPr>
        <w:t>Определять количество слогов в слове по количеству гласных звуков, определять последовательность звуков и букв в слове.</w:t>
      </w: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0" w:line="362" w:lineRule="auto"/>
        <w:ind w:left="570" w:right="569" w:firstLine="566"/>
        <w:jc w:val="both"/>
        <w:rPr>
          <w:sz w:val="28"/>
        </w:rPr>
      </w:pPr>
      <w:r>
        <w:rPr>
          <w:sz w:val="28"/>
        </w:rPr>
        <w:t xml:space="preserve">Списывать рукописный и печатный текст целыми словами и </w:t>
      </w:r>
      <w:r>
        <w:rPr>
          <w:spacing w:val="-2"/>
          <w:sz w:val="28"/>
        </w:rPr>
        <w:t>словосочетаниями.</w:t>
      </w: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0" w:line="360" w:lineRule="auto"/>
        <w:ind w:left="570" w:right="569" w:firstLine="566"/>
        <w:jc w:val="both"/>
        <w:rPr>
          <w:sz w:val="28"/>
        </w:rPr>
      </w:pPr>
      <w:r>
        <w:rPr>
          <w:sz w:val="28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разговор).</w:t>
      </w:r>
    </w:p>
    <w:p w:rsidR="00ED0B52" w:rsidRDefault="00110A49">
      <w:pPr>
        <w:pStyle w:val="a4"/>
        <w:numPr>
          <w:ilvl w:val="0"/>
          <w:numId w:val="6"/>
        </w:numPr>
        <w:tabs>
          <w:tab w:val="left" w:pos="1557"/>
        </w:tabs>
        <w:spacing w:before="0"/>
        <w:ind w:left="1557" w:hanging="421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тексте.</w:t>
      </w:r>
    </w:p>
    <w:p w:rsidR="00ED0B52" w:rsidRDefault="00ED0B52">
      <w:pPr>
        <w:pStyle w:val="a3"/>
        <w:spacing w:before="35"/>
        <w:ind w:left="0" w:firstLine="0"/>
        <w:jc w:val="left"/>
      </w:pPr>
    </w:p>
    <w:p w:rsidR="00ED0B52" w:rsidRDefault="00110A49">
      <w:pPr>
        <w:ind w:left="1136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окончанию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уметь:</w:t>
      </w:r>
    </w:p>
    <w:p w:rsidR="00ED0B52" w:rsidRDefault="00ED0B52">
      <w:pPr>
        <w:pStyle w:val="a3"/>
        <w:spacing w:before="37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словосочетание,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слово.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60"/>
        <w:ind w:left="1557" w:hanging="421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составу.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line="360" w:lineRule="auto"/>
        <w:ind w:left="570" w:right="568" w:firstLine="566"/>
        <w:jc w:val="both"/>
        <w:rPr>
          <w:sz w:val="28"/>
        </w:rPr>
      </w:pPr>
      <w:r>
        <w:rPr>
          <w:sz w:val="28"/>
        </w:rPr>
        <w:t>Составлять предложения, выделять предложения из речи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1"/>
        <w:jc w:val="both"/>
        <w:rPr>
          <w:sz w:val="28"/>
        </w:rPr>
      </w:pPr>
      <w:r>
        <w:rPr>
          <w:sz w:val="28"/>
        </w:rPr>
        <w:t>Восстанавливать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предложении.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ind w:left="1557" w:hanging="421"/>
        <w:jc w:val="both"/>
        <w:rPr>
          <w:sz w:val="28"/>
        </w:rPr>
      </w:pPr>
      <w:r>
        <w:rPr>
          <w:sz w:val="28"/>
        </w:rPr>
        <w:t>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тексты.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60" w:line="360" w:lineRule="auto"/>
        <w:ind w:left="570" w:right="561" w:firstLine="566"/>
        <w:jc w:val="both"/>
        <w:rPr>
          <w:sz w:val="28"/>
        </w:rPr>
      </w:pPr>
      <w:r>
        <w:rPr>
          <w:sz w:val="28"/>
        </w:rPr>
        <w:t xml:space="preserve">Уметь дифференцировать гласные 1 и 2 ряда, парные звонкие и глухие согласные, согласные, имеющие акустико-артикуляционное </w:t>
      </w:r>
      <w:r>
        <w:rPr>
          <w:spacing w:val="-2"/>
          <w:sz w:val="28"/>
        </w:rPr>
        <w:t>сходство.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" w:line="360" w:lineRule="auto"/>
        <w:ind w:left="570" w:right="567" w:firstLine="566"/>
        <w:jc w:val="both"/>
        <w:rPr>
          <w:sz w:val="28"/>
        </w:rPr>
      </w:pPr>
      <w:r>
        <w:rPr>
          <w:sz w:val="28"/>
        </w:rPr>
        <w:t>Уметь проводить фонетический разбор: выделять ударные и безударные слоги, называть гласные, определять качество согласных, соотносить количество звуков и букв.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7"/>
        </w:tabs>
        <w:spacing w:before="160"/>
        <w:ind w:left="1557" w:hanging="421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вслух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словами.</w:t>
      </w:r>
    </w:p>
    <w:p w:rsidR="00ED0B52" w:rsidRDefault="00ED0B52">
      <w:pPr>
        <w:pStyle w:val="a4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0"/>
          <w:numId w:val="5"/>
        </w:numPr>
        <w:tabs>
          <w:tab w:val="left" w:pos="1558"/>
        </w:tabs>
        <w:spacing w:before="74" w:line="362" w:lineRule="auto"/>
        <w:ind w:left="570" w:right="569" w:firstLine="566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паузы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ударение, необходимую интонацию.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8"/>
        </w:tabs>
        <w:spacing w:before="0" w:line="317" w:lineRule="exact"/>
        <w:ind w:left="1558" w:hanging="422"/>
        <w:rPr>
          <w:sz w:val="28"/>
        </w:rPr>
      </w:pPr>
      <w:r>
        <w:rPr>
          <w:sz w:val="28"/>
        </w:rPr>
        <w:t>Отвечать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8"/>
        </w:tabs>
        <w:ind w:left="1558" w:hanging="422"/>
        <w:rPr>
          <w:sz w:val="28"/>
        </w:rPr>
      </w:pPr>
      <w:r>
        <w:rPr>
          <w:sz w:val="28"/>
        </w:rPr>
        <w:t>Пересказывать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логопеда.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8"/>
        </w:tabs>
        <w:spacing w:before="160"/>
        <w:ind w:left="1558" w:hanging="422"/>
        <w:rPr>
          <w:sz w:val="28"/>
        </w:rPr>
      </w:pPr>
      <w:r>
        <w:rPr>
          <w:sz w:val="28"/>
        </w:rPr>
        <w:t>Устно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темы,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интересам.</w:t>
      </w:r>
    </w:p>
    <w:p w:rsidR="00ED0B52" w:rsidRDefault="00110A49">
      <w:pPr>
        <w:pStyle w:val="a4"/>
        <w:numPr>
          <w:ilvl w:val="0"/>
          <w:numId w:val="5"/>
        </w:numPr>
        <w:tabs>
          <w:tab w:val="left" w:pos="1558"/>
        </w:tabs>
        <w:spacing w:before="165"/>
        <w:ind w:left="1558" w:hanging="422"/>
        <w:rPr>
          <w:sz w:val="28"/>
        </w:rPr>
      </w:pPr>
      <w:r>
        <w:rPr>
          <w:sz w:val="28"/>
        </w:rPr>
        <w:t>Подбирать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(несложные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случаи).</w:t>
      </w:r>
    </w:p>
    <w:p w:rsidR="00ED0B52" w:rsidRDefault="00ED0B52">
      <w:pPr>
        <w:pStyle w:val="a3"/>
        <w:spacing w:before="38"/>
        <w:ind w:left="0" w:firstLine="0"/>
        <w:jc w:val="left"/>
      </w:pPr>
    </w:p>
    <w:p w:rsidR="00ED0B52" w:rsidRDefault="00110A49">
      <w:pPr>
        <w:ind w:left="1136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окончании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уметь:</w:t>
      </w:r>
    </w:p>
    <w:p w:rsidR="00ED0B52" w:rsidRDefault="00ED0B52">
      <w:pPr>
        <w:pStyle w:val="a3"/>
        <w:spacing w:before="37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4"/>
        </w:numPr>
        <w:tabs>
          <w:tab w:val="left" w:pos="1558"/>
        </w:tabs>
        <w:spacing w:before="1"/>
        <w:ind w:left="1558" w:hanging="422"/>
        <w:rPr>
          <w:sz w:val="28"/>
        </w:rPr>
      </w:pPr>
      <w:r>
        <w:rPr>
          <w:sz w:val="28"/>
        </w:rPr>
        <w:t>Производить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звукобуквенный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8"/>
        </w:tabs>
        <w:ind w:left="1558" w:hanging="422"/>
        <w:rPr>
          <w:sz w:val="28"/>
        </w:rPr>
      </w:pPr>
      <w:r>
        <w:rPr>
          <w:sz w:val="28"/>
        </w:rPr>
        <w:t>Подбирать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слову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8"/>
        </w:tabs>
        <w:spacing w:before="160"/>
        <w:ind w:left="1558" w:hanging="422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словоизменения.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8"/>
        </w:tabs>
        <w:ind w:left="1558" w:hanging="422"/>
        <w:rPr>
          <w:sz w:val="28"/>
        </w:rPr>
      </w:pPr>
      <w:r>
        <w:rPr>
          <w:sz w:val="28"/>
        </w:rPr>
        <w:t>Подбирать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7"/>
        </w:tabs>
        <w:spacing w:before="162" w:line="360" w:lineRule="auto"/>
        <w:ind w:left="570" w:right="567" w:firstLine="566"/>
        <w:jc w:val="both"/>
        <w:rPr>
          <w:sz w:val="28"/>
        </w:rPr>
      </w:pPr>
      <w:r>
        <w:rPr>
          <w:sz w:val="28"/>
        </w:rPr>
        <w:t>Различать корень, суффикс, приставку. Образовывать 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 при помощи приставок и суффиксов.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7"/>
        </w:tabs>
        <w:spacing w:before="0" w:line="321" w:lineRule="exact"/>
        <w:ind w:left="1557" w:hanging="421"/>
        <w:jc w:val="both"/>
        <w:rPr>
          <w:sz w:val="28"/>
        </w:rPr>
      </w:pPr>
      <w:r>
        <w:rPr>
          <w:sz w:val="28"/>
        </w:rPr>
        <w:t>Дифференцировать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приставки.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7"/>
        </w:tabs>
        <w:spacing w:line="362" w:lineRule="auto"/>
        <w:ind w:left="570" w:right="568" w:firstLine="566"/>
        <w:jc w:val="both"/>
        <w:rPr>
          <w:sz w:val="28"/>
        </w:rPr>
      </w:pPr>
      <w:r>
        <w:rPr>
          <w:sz w:val="28"/>
        </w:rPr>
        <w:t>Уметь находить с помощью логопеда главные и второстепенные члены предложения, ставить к ним вопросы.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7"/>
        </w:tabs>
        <w:spacing w:before="0" w:line="317" w:lineRule="exact"/>
        <w:ind w:left="1557" w:hanging="421"/>
        <w:jc w:val="both"/>
        <w:rPr>
          <w:sz w:val="28"/>
        </w:rPr>
      </w:pPr>
      <w:r>
        <w:rPr>
          <w:sz w:val="28"/>
        </w:rPr>
        <w:t>Согласовывать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5"/>
          <w:sz w:val="28"/>
        </w:rPr>
        <w:t xml:space="preserve"> </w:t>
      </w:r>
      <w:r>
        <w:rPr>
          <w:sz w:val="28"/>
        </w:rPr>
        <w:t>роде,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падеже.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7"/>
        </w:tabs>
        <w:spacing w:before="160"/>
        <w:ind w:left="1557" w:hanging="421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:rsidR="00ED0B52" w:rsidRDefault="00110A49">
      <w:pPr>
        <w:pStyle w:val="a4"/>
        <w:numPr>
          <w:ilvl w:val="0"/>
          <w:numId w:val="4"/>
        </w:numPr>
        <w:tabs>
          <w:tab w:val="left" w:pos="1558"/>
        </w:tabs>
        <w:spacing w:line="362" w:lineRule="auto"/>
        <w:ind w:left="570" w:right="567" w:firstLine="566"/>
        <w:jc w:val="both"/>
        <w:rPr>
          <w:sz w:val="28"/>
        </w:rPr>
      </w:pPr>
      <w:r>
        <w:rPr>
          <w:sz w:val="28"/>
        </w:rPr>
        <w:t xml:space="preserve">Определять тему текста, последовательность и связность предложений в тексте, делить на смысловые части, согласовывать слова, </w:t>
      </w:r>
      <w:r>
        <w:rPr>
          <w:spacing w:val="-2"/>
          <w:sz w:val="28"/>
        </w:rPr>
        <w:t>пересказывать.</w:t>
      </w:r>
    </w:p>
    <w:p w:rsidR="00ED0B52" w:rsidRDefault="00110A49">
      <w:pPr>
        <w:spacing w:before="192"/>
        <w:ind w:left="1136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окончанию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уметь:</w:t>
      </w:r>
    </w:p>
    <w:p w:rsidR="00ED0B52" w:rsidRDefault="00ED0B52">
      <w:pPr>
        <w:pStyle w:val="a3"/>
        <w:spacing w:before="38"/>
        <w:ind w:left="0" w:firstLine="0"/>
        <w:jc w:val="left"/>
        <w:rPr>
          <w:i/>
        </w:rPr>
      </w:pP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1" w:line="360" w:lineRule="auto"/>
        <w:ind w:right="563" w:firstLine="566"/>
        <w:jc w:val="both"/>
        <w:rPr>
          <w:sz w:val="28"/>
        </w:rPr>
      </w:pPr>
      <w:r>
        <w:rPr>
          <w:sz w:val="28"/>
        </w:rPr>
        <w:t>Должна быть создана основа для продуктивного усвоения правил правописания, связанных с полноценными представлениями о морфологическом составе слова 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существительных).</w:t>
      </w:r>
    </w:p>
    <w:p w:rsidR="00ED0B52" w:rsidRDefault="00ED0B52">
      <w:pPr>
        <w:pStyle w:val="a4"/>
        <w:spacing w:line="360" w:lineRule="auto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74" w:line="360" w:lineRule="auto"/>
        <w:ind w:right="568" w:firstLine="566"/>
        <w:jc w:val="both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гласные ударные/безударные; согласные твёрдые/мягкие, парные/непарные твёрдые и мягкие; согласные звонкие/глухие, парные/непарные звонкие и </w:t>
      </w:r>
      <w:r>
        <w:rPr>
          <w:spacing w:val="-2"/>
          <w:sz w:val="28"/>
        </w:rPr>
        <w:t>глухие.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1"/>
        <w:ind w:left="1557" w:hanging="421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(однокоренные)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163"/>
        <w:ind w:left="1557" w:hanging="421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корень,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приставку,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суффикс.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160" w:line="360" w:lineRule="auto"/>
        <w:ind w:right="569" w:firstLine="566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виды)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члены </w:t>
      </w:r>
      <w:r>
        <w:rPr>
          <w:spacing w:val="-2"/>
          <w:sz w:val="28"/>
        </w:rPr>
        <w:t>предложения.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0" w:line="360" w:lineRule="auto"/>
        <w:ind w:right="569" w:firstLine="566"/>
        <w:jc w:val="both"/>
        <w:rPr>
          <w:sz w:val="28"/>
        </w:rPr>
      </w:pPr>
      <w:r>
        <w:rPr>
          <w:sz w:val="28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0" w:line="360" w:lineRule="auto"/>
        <w:ind w:right="567" w:firstLine="566"/>
        <w:jc w:val="both"/>
        <w:rPr>
          <w:sz w:val="28"/>
        </w:rPr>
      </w:pPr>
      <w:r>
        <w:rPr>
          <w:sz w:val="28"/>
        </w:rPr>
        <w:t>Пересказывать текст подробно и сжато, устно и письменно, составлять на основании текста небольшое монологическое высказывание, отвечая на поставленный вопрос.</w:t>
      </w:r>
    </w:p>
    <w:p w:rsidR="00ED0B52" w:rsidRDefault="00110A49">
      <w:pPr>
        <w:pStyle w:val="a4"/>
        <w:numPr>
          <w:ilvl w:val="0"/>
          <w:numId w:val="3"/>
        </w:numPr>
        <w:tabs>
          <w:tab w:val="left" w:pos="1557"/>
        </w:tabs>
        <w:spacing w:before="1" w:line="362" w:lineRule="auto"/>
        <w:ind w:right="568" w:firstLine="566"/>
        <w:jc w:val="both"/>
        <w:rPr>
          <w:sz w:val="28"/>
        </w:rPr>
      </w:pPr>
      <w:r>
        <w:rPr>
          <w:sz w:val="28"/>
        </w:rPr>
        <w:t xml:space="preserve">Уметь составлять рассказ по плану, а также рассказ с элементами </w:t>
      </w:r>
      <w:r>
        <w:rPr>
          <w:spacing w:val="-2"/>
          <w:sz w:val="28"/>
        </w:rPr>
        <w:t>творчества.</w:t>
      </w:r>
    </w:p>
    <w:p w:rsidR="00ED0B52" w:rsidRDefault="00110A49">
      <w:pPr>
        <w:pStyle w:val="a3"/>
        <w:spacing w:before="194" w:line="360" w:lineRule="auto"/>
        <w:ind w:right="567"/>
      </w:pPr>
      <w:r>
        <w:t xml:space="preserve">Качественным показателем эффективности коррекционной работы является: автоматизация в речи поставленных звуков, положительная динамика в формировании устной и письменной речи; повышение мотивации; пробуждение интереса к процессу чтения и письма; снятие эмоциональной напряженности и тревожности при выполнении учебной </w:t>
      </w:r>
      <w:r>
        <w:rPr>
          <w:spacing w:val="-2"/>
        </w:rPr>
        <w:t>деятельности.</w:t>
      </w:r>
    </w:p>
    <w:p w:rsidR="00ED0B52" w:rsidRDefault="00ED0B52">
      <w:pPr>
        <w:pStyle w:val="a3"/>
        <w:spacing w:line="360" w:lineRule="auto"/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right="926"/>
      </w:pPr>
      <w:bookmarkStart w:id="5" w:name="_bookmark4"/>
      <w:bookmarkEnd w:id="5"/>
      <w:r>
        <w:lastRenderedPageBreak/>
        <w:t>Оценка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ED0B52" w:rsidRDefault="00ED0B52">
      <w:pPr>
        <w:pStyle w:val="a3"/>
        <w:spacing w:before="234"/>
        <w:ind w:left="0" w:firstLine="0"/>
        <w:jc w:val="left"/>
        <w:rPr>
          <w:b/>
        </w:rPr>
      </w:pPr>
    </w:p>
    <w:p w:rsidR="00ED0B52" w:rsidRDefault="00110A49">
      <w:pPr>
        <w:pStyle w:val="a3"/>
        <w:spacing w:before="1" w:line="360" w:lineRule="auto"/>
        <w:ind w:right="566"/>
      </w:pPr>
      <w:r>
        <w:t>Мониторинг речевого развития учащихся позволяет оценить динамику личных достижений учащихся с нарушением речи, письма и проводится на основании сопоставления данных первичной, промежуточной и итоговой диагностики.</w:t>
      </w:r>
    </w:p>
    <w:p w:rsidR="00ED0B52" w:rsidRDefault="00110A49">
      <w:pPr>
        <w:pStyle w:val="a3"/>
        <w:spacing w:before="199" w:line="362" w:lineRule="auto"/>
        <w:ind w:right="561"/>
      </w:pPr>
      <w:r>
        <w:t xml:space="preserve">На начальном и итоговом этапах коррекционно-логопедической работы используются диагностические методики </w:t>
      </w:r>
      <w:proofErr w:type="spellStart"/>
      <w:r>
        <w:t>И.Н.Садовниковой</w:t>
      </w:r>
      <w:proofErr w:type="spellEnd"/>
      <w:r>
        <w:t xml:space="preserve">, </w:t>
      </w:r>
      <w:proofErr w:type="spellStart"/>
      <w:r>
        <w:rPr>
          <w:spacing w:val="-2"/>
        </w:rPr>
        <w:t>Т.А.Фотекова</w:t>
      </w:r>
      <w:proofErr w:type="spellEnd"/>
      <w:r>
        <w:rPr>
          <w:spacing w:val="-2"/>
        </w:rPr>
        <w:t>.</w:t>
      </w:r>
    </w:p>
    <w:p w:rsidR="00ED0B52" w:rsidRDefault="00ED0B52">
      <w:pPr>
        <w:pStyle w:val="a3"/>
        <w:spacing w:line="362" w:lineRule="auto"/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right="927"/>
      </w:pPr>
      <w:bookmarkStart w:id="6" w:name="_bookmark5"/>
      <w:bookmarkEnd w:id="6"/>
      <w:r>
        <w:lastRenderedPageBreak/>
        <w:t>Календарно-тематический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ED0B52" w:rsidRDefault="00110A49">
      <w:pPr>
        <w:spacing w:before="50"/>
        <w:ind w:left="286"/>
        <w:jc w:val="center"/>
        <w:rPr>
          <w:b/>
          <w:sz w:val="28"/>
        </w:rPr>
      </w:pPr>
      <w:r>
        <w:rPr>
          <w:b/>
          <w:sz w:val="28"/>
          <w:u w:val="single"/>
        </w:rPr>
        <w:t>1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класс</w:t>
      </w:r>
    </w:p>
    <w:p w:rsidR="00ED0B52" w:rsidRDefault="00ED0B52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163"/>
        <w:gridCol w:w="1558"/>
      </w:tblGrid>
      <w:tr w:rsidR="00ED0B52">
        <w:trPr>
          <w:trHeight w:val="908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3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9"/>
              <w:ind w:left="17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8"/>
              <w:ind w:left="484" w:right="376" w:hanging="7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D0B52">
        <w:trPr>
          <w:trHeight w:val="644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line="242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4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8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54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артикуляционных </w:t>
            </w: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62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1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мимико-артикуляторных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мышц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5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губuщек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tabs>
                <w:tab w:val="left" w:pos="967"/>
                <w:tab w:val="left" w:pos="1749"/>
                <w:tab w:val="left" w:pos="3792"/>
              </w:tabs>
              <w:spacing w:line="242" w:lineRule="auto"/>
              <w:ind w:left="1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понятий«речевые»и«неречевые</w:t>
            </w:r>
            <w:proofErr w:type="spellEnd"/>
            <w:r>
              <w:rPr>
                <w:spacing w:val="-2"/>
                <w:sz w:val="24"/>
              </w:rPr>
              <w:t>» звуки.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tabs>
                <w:tab w:val="left" w:pos="1980"/>
                <w:tab w:val="left" w:pos="2481"/>
                <w:tab w:val="left" w:pos="3828"/>
                <w:tab w:val="left" w:pos="6102"/>
              </w:tabs>
              <w:spacing w:line="242" w:lineRule="auto"/>
              <w:ind w:left="119" w:right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артикуляционного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аппарата. </w:t>
            </w:r>
            <w:r>
              <w:rPr>
                <w:sz w:val="24"/>
              </w:rPr>
              <w:t>Артикуляционная гимнастика.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гимнастика. Голосообразование.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Голосовая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Мелкая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tabs>
                <w:tab w:val="left" w:pos="1387"/>
                <w:tab w:val="left" w:pos="2841"/>
                <w:tab w:val="left" w:pos="3259"/>
                <w:tab w:val="left" w:pos="4599"/>
                <w:tab w:val="left" w:pos="6630"/>
              </w:tabs>
              <w:spacing w:before="61"/>
              <w:ind w:left="119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Слуховое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слух. </w:t>
            </w:r>
            <w:r>
              <w:rPr>
                <w:sz w:val="24"/>
              </w:rPr>
              <w:t>Вербальная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88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39" w:line="270" w:lineRule="atLeast"/>
              <w:ind w:left="155" w:right="954"/>
              <w:jc w:val="both"/>
              <w:rPr>
                <w:sz w:val="24"/>
              </w:rPr>
            </w:pPr>
            <w:r>
              <w:rPr>
                <w:sz w:val="24"/>
              </w:rPr>
              <w:t>Зрительно-пространственные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представления. Зрительно-моторная координация. Графические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6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Звукии</w:t>
            </w:r>
            <w:proofErr w:type="spellEnd"/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line="242" w:lineRule="auto"/>
              <w:ind w:left="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синтез. </w:t>
            </w: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45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Согласные.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left="24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TableParagraph"/>
        <w:rPr>
          <w:sz w:val="24"/>
        </w:rPr>
        <w:sectPr w:rsidR="00ED0B52">
          <w:pgSz w:w="11910" w:h="16840"/>
          <w:pgMar w:top="1040" w:right="283" w:bottom="1297" w:left="1559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163"/>
        <w:gridCol w:w="1558"/>
      </w:tblGrid>
      <w:tr w:rsidR="00ED0B52">
        <w:trPr>
          <w:trHeight w:val="41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–свистящих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аффрикат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соноров</w:t>
            </w:r>
            <w:proofErr w:type="spellEnd"/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7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9"/>
        </w:trPr>
        <w:tc>
          <w:tcPr>
            <w:tcW w:w="931" w:type="dxa"/>
          </w:tcPr>
          <w:p w:rsidR="00ED0B52" w:rsidRDefault="00110A49">
            <w:pPr>
              <w:pStyle w:val="TableParagraph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Словоизменение.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2"/>
        </w:trPr>
        <w:tc>
          <w:tcPr>
            <w:tcW w:w="931" w:type="dxa"/>
          </w:tcPr>
          <w:p w:rsidR="00ED0B52" w:rsidRDefault="00110A49">
            <w:pPr>
              <w:pStyle w:val="TableParagraph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16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3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3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3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4"/>
        </w:trPr>
        <w:tc>
          <w:tcPr>
            <w:tcW w:w="931" w:type="dxa"/>
          </w:tcPr>
          <w:p w:rsidR="00ED0B52" w:rsidRDefault="00110A49">
            <w:pPr>
              <w:pStyle w:val="TableParagraph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4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4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4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2"/>
        </w:trPr>
        <w:tc>
          <w:tcPr>
            <w:tcW w:w="931" w:type="dxa"/>
          </w:tcPr>
          <w:p w:rsidR="00ED0B52" w:rsidRDefault="00110A49">
            <w:pPr>
              <w:pStyle w:val="TableParagraph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11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9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61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before="6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31" w:type="dxa"/>
          </w:tcPr>
          <w:p w:rsidR="00ED0B52" w:rsidRDefault="00110A49">
            <w:pPr>
              <w:pStyle w:val="TableParagraph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7163" w:type="dxa"/>
          </w:tcPr>
          <w:p w:rsidR="00ED0B52" w:rsidRDefault="00110A49">
            <w:pPr>
              <w:pStyle w:val="TableParagraph"/>
              <w:spacing w:line="242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spacing w:before="64"/>
        <w:ind w:left="0" w:firstLine="0"/>
        <w:jc w:val="left"/>
        <w:rPr>
          <w:b/>
        </w:rPr>
      </w:pPr>
    </w:p>
    <w:p w:rsidR="00ED0B52" w:rsidRDefault="00110A49">
      <w:pPr>
        <w:ind w:left="288"/>
        <w:jc w:val="center"/>
        <w:rPr>
          <w:b/>
          <w:sz w:val="28"/>
        </w:rPr>
      </w:pPr>
      <w:r>
        <w:rPr>
          <w:b/>
          <w:sz w:val="28"/>
          <w:u w:val="single"/>
        </w:rPr>
        <w:t>2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класс</w:t>
      </w:r>
    </w:p>
    <w:p w:rsidR="00ED0B52" w:rsidRDefault="00ED0B52">
      <w:pPr>
        <w:pStyle w:val="a3"/>
        <w:spacing w:before="12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30"/>
        <w:gridCol w:w="1558"/>
      </w:tblGrid>
      <w:tr w:rsidR="00ED0B52">
        <w:trPr>
          <w:trHeight w:val="772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1"/>
              <w:ind w:left="46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6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6"/>
              <w:ind w:left="518" w:right="324" w:hanging="10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во </w:t>
            </w:r>
            <w:proofErr w:type="spellStart"/>
            <w:r>
              <w:rPr>
                <w:b/>
                <w:spacing w:val="-4"/>
                <w:sz w:val="24"/>
              </w:rPr>
              <w:t>часо</w:t>
            </w:r>
            <w:proofErr w:type="spellEnd"/>
          </w:p>
        </w:tc>
      </w:tr>
      <w:tr w:rsidR="00ED0B52">
        <w:trPr>
          <w:trHeight w:val="404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spacing w:before="63"/>
              <w:ind w:left="1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Предложение</w:t>
            </w:r>
          </w:p>
        </w:tc>
      </w:tr>
      <w:tr w:rsidR="00ED0B52">
        <w:trPr>
          <w:trHeight w:val="416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1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предложений.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line="242" w:lineRule="auto"/>
              <w:ind w:left="69" w:firstLine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слово. Связь 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понятий «слово» - «предложение».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5"/>
        </w:trPr>
        <w:tc>
          <w:tcPr>
            <w:tcW w:w="852" w:type="dxa"/>
          </w:tcPr>
          <w:p w:rsidR="00ED0B52" w:rsidRDefault="00110A49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45" w:line="280" w:lineRule="atLeast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выделении главных слов в предложении.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59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9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9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16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spacing w:before="66"/>
              <w:ind w:left="4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Звуки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буквы</w:t>
            </w:r>
          </w:p>
        </w:tc>
      </w:tr>
      <w:tr w:rsidR="00ED0B52">
        <w:trPr>
          <w:trHeight w:val="397"/>
        </w:trPr>
        <w:tc>
          <w:tcPr>
            <w:tcW w:w="852" w:type="dxa"/>
          </w:tcPr>
          <w:p w:rsidR="00ED0B52" w:rsidRDefault="00110A49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5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spacing w:before="61"/>
              <w:ind w:left="44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ED0B52">
        <w:trPr>
          <w:trHeight w:val="40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56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6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6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99"/>
        </w:trPr>
        <w:tc>
          <w:tcPr>
            <w:tcW w:w="852" w:type="dxa"/>
          </w:tcPr>
          <w:p w:rsidR="00ED0B52" w:rsidRDefault="00110A49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18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tabs>
                <w:tab w:val="left" w:pos="3662"/>
                <w:tab w:val="left" w:pos="4630"/>
                <w:tab w:val="left" w:pos="4992"/>
                <w:tab w:val="left" w:pos="5979"/>
                <w:tab w:val="left" w:pos="7246"/>
                <w:tab w:val="left" w:pos="8216"/>
                <w:tab w:val="left" w:pos="8578"/>
              </w:tabs>
              <w:spacing w:before="44"/>
              <w:ind w:left="15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Звуко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буквенный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анализ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синтез.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Слоговой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анализ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синтез.</w:t>
            </w:r>
          </w:p>
          <w:p w:rsidR="00ED0B52" w:rsidRDefault="00110A49">
            <w:pPr>
              <w:pStyle w:val="TableParagraph"/>
              <w:spacing w:before="0"/>
              <w:ind w:left="1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Ударение.</w:t>
            </w:r>
          </w:p>
        </w:tc>
      </w:tr>
    </w:tbl>
    <w:p w:rsidR="00ED0B52" w:rsidRDefault="00ED0B52">
      <w:pPr>
        <w:pStyle w:val="TableParagraph"/>
        <w:rPr>
          <w:b/>
          <w:sz w:val="24"/>
        </w:rPr>
        <w:sectPr w:rsidR="00ED0B52">
          <w:type w:val="continuous"/>
          <w:pgSz w:w="11910" w:h="16840"/>
          <w:pgMar w:top="1100" w:right="283" w:bottom="1152" w:left="1559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30"/>
        <w:gridCol w:w="1558"/>
      </w:tblGrid>
      <w:tr w:rsidR="00ED0B52">
        <w:trPr>
          <w:trHeight w:val="41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1"/>
              <w:ind w:left="91" w:right="1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«слог».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Слогообразующая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гласного.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5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59"/>
              <w:ind w:left="91" w:right="11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9"/>
              <w:ind w:left="15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9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5"/>
        </w:trPr>
        <w:tc>
          <w:tcPr>
            <w:tcW w:w="852" w:type="dxa"/>
          </w:tcPr>
          <w:p w:rsidR="00ED0B52" w:rsidRDefault="00110A49">
            <w:pPr>
              <w:pStyle w:val="TableParagraph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1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 слогом, состоящим из одного гласного. Ударение. Перенос слов.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2"/>
        </w:trPr>
        <w:tc>
          <w:tcPr>
            <w:tcW w:w="852" w:type="dxa"/>
          </w:tcPr>
          <w:p w:rsidR="00ED0B52" w:rsidRDefault="00110A49">
            <w:pPr>
              <w:pStyle w:val="TableParagraph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 слогом, состоящим из одного гласного. Ударение. Перенос слов.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8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1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6" w:line="270" w:lineRule="atLeast"/>
              <w:ind w:left="69" w:right="137" w:firstLine="84"/>
              <w:jc w:val="left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 слов. Ударение. Перенос слов.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5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6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>-буквенный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 слоговой структуры. Ударение. Перенос слов.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6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spacing w:before="63"/>
              <w:ind w:lef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Согласные</w:t>
            </w:r>
          </w:p>
          <w:p w:rsidR="00ED0B52" w:rsidRDefault="00110A49">
            <w:pPr>
              <w:pStyle w:val="TableParagraph"/>
              <w:spacing w:before="0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мягких</w:t>
            </w:r>
            <w:r>
              <w:rPr>
                <w:b/>
                <w:spacing w:val="-2"/>
                <w:sz w:val="24"/>
              </w:rPr>
              <w:t xml:space="preserve"> согласных</w:t>
            </w:r>
          </w:p>
        </w:tc>
      </w:tr>
      <w:tr w:rsidR="00ED0B52">
        <w:trPr>
          <w:trHeight w:val="642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1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6"/>
              <w:ind w:left="69" w:right="137" w:firstLine="84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гласными I и II ряда. Первый способ обозначения мягкости.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6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89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46" w:line="270" w:lineRule="atLeast"/>
              <w:ind w:left="69" w:right="83" w:firstLine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Твердые и мягкие согласные перед гласными I и II ряда. Тренировочные упражнения на различение твердых и мягких </w:t>
            </w:r>
            <w:r>
              <w:rPr>
                <w:spacing w:val="-2"/>
                <w:sz w:val="24"/>
              </w:rPr>
              <w:t>согласных.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гласными«ы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–и».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гласными 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я».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5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гласными«о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ё».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гласными </w:t>
            </w:r>
            <w:r>
              <w:rPr>
                <w:spacing w:val="-2"/>
                <w:sz w:val="24"/>
              </w:rPr>
              <w:t>«у–ю».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2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«ё-</w:t>
            </w:r>
            <w:r>
              <w:rPr>
                <w:spacing w:val="-5"/>
                <w:sz w:val="24"/>
              </w:rPr>
              <w:t>ю».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ряда.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 слов). Второй способ обозначения мягкости.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5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line="242" w:lineRule="auto"/>
              <w:ind w:left="69" w:right="137" w:firstLine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пройденной теме.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line="242" w:lineRule="auto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теме«</w:t>
            </w:r>
            <w:proofErr w:type="gramEnd"/>
            <w:r>
              <w:rPr>
                <w:sz w:val="24"/>
              </w:rPr>
              <w:t>Дифференциация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согласных». Диктант.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9640" w:type="dxa"/>
            <w:gridSpan w:val="3"/>
          </w:tcPr>
          <w:p w:rsidR="00ED0B52" w:rsidRDefault="00110A49">
            <w:pPr>
              <w:pStyle w:val="TableParagraph"/>
              <w:spacing w:before="63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звонких-глухих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звуков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69" w:right="137" w:firstLine="8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 в устной и письменной 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TableParagraph"/>
        <w:jc w:val="right"/>
        <w:rPr>
          <w:sz w:val="24"/>
        </w:rPr>
        <w:sectPr w:rsidR="00ED0B52">
          <w:type w:val="continuous"/>
          <w:pgSz w:w="11910" w:h="16840"/>
          <w:pgMar w:top="1100" w:right="283" w:bottom="1025" w:left="1559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30"/>
        <w:gridCol w:w="1558"/>
      </w:tblGrid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1"/>
              <w:ind w:left="69" w:firstLine="8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различении[В]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-[Ф]в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tabs>
                <w:tab w:val="left" w:pos="3550"/>
              </w:tabs>
              <w:spacing w:before="61"/>
              <w:ind w:left="69" w:right="593" w:firstLine="84"/>
              <w:jc w:val="left"/>
              <w:rPr>
                <w:sz w:val="24"/>
              </w:rPr>
            </w:pPr>
            <w:r>
              <w:rPr>
                <w:sz w:val="24"/>
              </w:rPr>
              <w:t>Различение звонких и глухих</w:t>
            </w:r>
            <w:r>
              <w:rPr>
                <w:sz w:val="24"/>
              </w:rPr>
              <w:tab/>
              <w:t>[Г]-[К]в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7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Различение[Г]-[К]-[Х]в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глухих[Ж]-[Ш]в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16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глухих[З]-[С]в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69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-[З]в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3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3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[Ш]-[С]в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03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4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59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59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440"/>
        </w:trPr>
        <w:tc>
          <w:tcPr>
            <w:tcW w:w="852" w:type="dxa"/>
          </w:tcPr>
          <w:p w:rsidR="00ED0B52" w:rsidRDefault="00110A49">
            <w:pPr>
              <w:pStyle w:val="TableParagraph"/>
              <w:spacing w:before="66"/>
              <w:ind w:left="113" w:right="22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230" w:type="dxa"/>
          </w:tcPr>
          <w:p w:rsidR="00ED0B52" w:rsidRDefault="00110A49">
            <w:pPr>
              <w:pStyle w:val="TableParagraph"/>
              <w:spacing w:before="66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письменной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558" w:type="dxa"/>
          </w:tcPr>
          <w:p w:rsidR="00ED0B52" w:rsidRDefault="00110A49">
            <w:pPr>
              <w:pStyle w:val="TableParagraph"/>
              <w:spacing w:before="6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spacing w:before="61"/>
        <w:ind w:left="0" w:firstLine="0"/>
        <w:jc w:val="left"/>
        <w:rPr>
          <w:b/>
        </w:rPr>
      </w:pPr>
    </w:p>
    <w:p w:rsidR="00ED0B52" w:rsidRDefault="00110A49">
      <w:pPr>
        <w:spacing w:before="1"/>
        <w:ind w:left="286"/>
        <w:jc w:val="center"/>
        <w:rPr>
          <w:b/>
          <w:sz w:val="28"/>
        </w:rPr>
      </w:pPr>
      <w:r>
        <w:rPr>
          <w:b/>
          <w:sz w:val="28"/>
          <w:u w:val="single"/>
        </w:rPr>
        <w:t>3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класс</w:t>
      </w:r>
    </w:p>
    <w:p w:rsidR="00ED0B52" w:rsidRDefault="00ED0B52">
      <w:pPr>
        <w:pStyle w:val="a3"/>
        <w:spacing w:before="12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542"/>
        <w:gridCol w:w="1140"/>
      </w:tblGrid>
      <w:tr w:rsidR="00ED0B52">
        <w:trPr>
          <w:trHeight w:val="62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61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9" w:line="270" w:lineRule="atLeast"/>
              <w:ind w:left="206" w:right="244" w:hanging="7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D0B52">
        <w:trPr>
          <w:trHeight w:val="623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51"/>
              <w:ind w:left="445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Уточнение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смыслового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значения</w:t>
            </w:r>
          </w:p>
          <w:p w:rsidR="00ED0B52" w:rsidRDefault="00110A49">
            <w:pPr>
              <w:pStyle w:val="TableParagraph"/>
              <w:spacing w:before="0" w:line="27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ED0B52">
        <w:trPr>
          <w:trHeight w:val="36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предложений.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9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Связьсловвпредложении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 понятий «слово» - «предложение».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4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выделении главных слов в предложении.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4" w:line="276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4" w:line="276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4" w:line="276" w:lineRule="exact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3"/>
        </w:trPr>
        <w:tc>
          <w:tcPr>
            <w:tcW w:w="931" w:type="dxa"/>
          </w:tcPr>
          <w:p w:rsidR="00ED0B52" w:rsidRDefault="00110A49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6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1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39"/>
              <w:ind w:left="4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5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7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7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Связь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7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59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4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3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46" w:line="276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Словообразование</w:t>
            </w:r>
          </w:p>
        </w:tc>
      </w:tr>
      <w:tr w:rsidR="00ED0B52">
        <w:trPr>
          <w:trHeight w:val="36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3" w:line="280" w:lineRule="atLeast"/>
              <w:ind w:left="119" w:right="43" w:firstLine="3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выделении корня.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0" w:line="280" w:lineRule="atLeast"/>
              <w:ind w:left="119" w:firstLine="3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подборе </w:t>
            </w:r>
            <w:r>
              <w:rPr>
                <w:sz w:val="24"/>
              </w:rPr>
              <w:t>однокоренных слов и выделении корня.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TableParagraph"/>
        <w:jc w:val="left"/>
        <w:rPr>
          <w:sz w:val="24"/>
        </w:rPr>
        <w:sectPr w:rsidR="00ED0B52">
          <w:type w:val="continuous"/>
          <w:pgSz w:w="11910" w:h="16840"/>
          <w:pgMar w:top="1100" w:right="283" w:bottom="1040" w:left="1559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542"/>
        <w:gridCol w:w="1140"/>
      </w:tblGrid>
      <w:tr w:rsidR="00ED0B52">
        <w:trPr>
          <w:trHeight w:val="342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46" w:line="276" w:lineRule="exact"/>
              <w:ind w:left="44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Приставка</w:t>
            </w:r>
          </w:p>
        </w:tc>
      </w:tr>
      <w:tr w:rsidR="00ED0B52">
        <w:trPr>
          <w:trHeight w:val="645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9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9"/>
              <w:ind w:left="4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ED0B52" w:rsidRDefault="00110A49">
            <w:pPr>
              <w:pStyle w:val="TableParagraph"/>
              <w:spacing w:before="0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9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0" w:line="280" w:lineRule="atLeast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6" w:line="276" w:lineRule="exact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6" w:line="276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6" w:line="276" w:lineRule="exact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4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Приставки,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буквенному</w:t>
            </w:r>
            <w:r>
              <w:rPr>
                <w:spacing w:val="-2"/>
                <w:sz w:val="24"/>
              </w:rPr>
              <w:t xml:space="preserve"> составу.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4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119" w:firstLine="31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Разделительныйтвердыйзнак.Упражнениевнаписаниисловс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разделительным твердым знаком.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9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2" w:line="270" w:lineRule="atLeast"/>
              <w:ind w:left="119" w:firstLine="31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Разделительныймягкийзнак.Упражнениевнаписаниисловсразделите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льным</w:t>
            </w:r>
            <w:proofErr w:type="spellEnd"/>
            <w:r>
              <w:rPr>
                <w:sz w:val="24"/>
              </w:rPr>
              <w:t xml:space="preserve"> мягким знаком.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9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63"/>
              <w:ind w:left="4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Суффикс</w:t>
            </w:r>
          </w:p>
        </w:tc>
      </w:tr>
      <w:tr w:rsidR="00ED0B52">
        <w:trPr>
          <w:trHeight w:val="34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6" w:line="276" w:lineRule="exact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6" w:line="276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6" w:line="276" w:lineRule="exact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9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9" w:line="270" w:lineRule="atLeast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Суффиксы,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уменьшительно- ласкательные суффиксы.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61"/>
              <w:ind w:left="44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Словоизменение.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слов</w:t>
            </w:r>
          </w:p>
        </w:tc>
      </w:tr>
      <w:tr w:rsidR="00ED0B52">
        <w:trPr>
          <w:trHeight w:val="616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2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Окончание.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4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0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1" w:line="280" w:lineRule="atLeast"/>
              <w:ind w:left="119" w:firstLine="314"/>
              <w:jc w:val="left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множественного числа.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9613" w:type="dxa"/>
            <w:gridSpan w:val="3"/>
          </w:tcPr>
          <w:p w:rsidR="00ED0B52" w:rsidRDefault="00110A49">
            <w:pPr>
              <w:pStyle w:val="TableParagraph"/>
              <w:spacing w:before="61"/>
              <w:ind w:left="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Предлоги</w:t>
            </w:r>
          </w:p>
        </w:tc>
      </w:tr>
      <w:tr w:rsidR="00ED0B52">
        <w:trPr>
          <w:trHeight w:val="34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9" w:line="276" w:lineRule="exact"/>
              <w:ind w:left="246" w:righ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9" w:line="276" w:lineRule="exact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употреблении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речи.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9" w:line="276" w:lineRule="exact"/>
              <w:ind w:left="3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4"/>
              <w:ind w:left="246" w:righ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4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931" w:type="dxa"/>
          </w:tcPr>
          <w:p w:rsidR="00ED0B52" w:rsidRDefault="00110A49">
            <w:pPr>
              <w:pStyle w:val="TableParagraph"/>
              <w:ind w:left="246" w:righ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9"/>
              <w:ind w:left="119" w:firstLine="3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приставок.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3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7"/>
              <w:ind w:left="246" w:righ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7"/>
              <w:ind w:left="119" w:firstLine="3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соотношении 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глагольных приставок.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7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56"/>
              <w:ind w:left="246" w:righ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5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56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931" w:type="dxa"/>
          </w:tcPr>
          <w:p w:rsidR="00ED0B52" w:rsidRDefault="00110A49">
            <w:pPr>
              <w:pStyle w:val="TableParagraph"/>
              <w:spacing w:before="46"/>
              <w:ind w:left="246" w:righ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7542" w:type="dxa"/>
          </w:tcPr>
          <w:p w:rsidR="00ED0B52" w:rsidRDefault="00110A49">
            <w:pPr>
              <w:pStyle w:val="TableParagraph"/>
              <w:spacing w:before="46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40" w:type="dxa"/>
          </w:tcPr>
          <w:p w:rsidR="00ED0B52" w:rsidRDefault="00110A49">
            <w:pPr>
              <w:pStyle w:val="TableParagraph"/>
              <w:spacing w:before="46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a3"/>
        <w:ind w:left="0" w:firstLine="0"/>
        <w:jc w:val="left"/>
        <w:rPr>
          <w:b/>
        </w:rPr>
      </w:pPr>
    </w:p>
    <w:p w:rsidR="00ED0B52" w:rsidRDefault="00ED0B52">
      <w:pPr>
        <w:pStyle w:val="a3"/>
        <w:spacing w:before="68"/>
        <w:ind w:left="0" w:firstLine="0"/>
        <w:jc w:val="left"/>
        <w:rPr>
          <w:b/>
        </w:rPr>
      </w:pPr>
    </w:p>
    <w:p w:rsidR="00ED0B52" w:rsidRDefault="00110A49">
      <w:pPr>
        <w:ind w:left="286"/>
        <w:jc w:val="center"/>
        <w:rPr>
          <w:b/>
          <w:sz w:val="28"/>
        </w:rPr>
      </w:pPr>
      <w:r>
        <w:rPr>
          <w:b/>
          <w:sz w:val="28"/>
          <w:u w:val="single"/>
        </w:rPr>
        <w:t>4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класс</w:t>
      </w:r>
    </w:p>
    <w:p w:rsidR="00ED0B52" w:rsidRDefault="00ED0B52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655"/>
        <w:gridCol w:w="1133"/>
      </w:tblGrid>
      <w:tr w:rsidR="00ED0B52">
        <w:trPr>
          <w:trHeight w:val="616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45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63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4" w:line="270" w:lineRule="atLeast"/>
              <w:ind w:left="196" w:right="541" w:hanging="1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</w:tbl>
    <w:p w:rsidR="00ED0B52" w:rsidRDefault="00ED0B52">
      <w:pPr>
        <w:pStyle w:val="TableParagraph"/>
        <w:spacing w:line="270" w:lineRule="atLeast"/>
        <w:jc w:val="left"/>
        <w:rPr>
          <w:b/>
          <w:sz w:val="24"/>
        </w:rPr>
        <w:sectPr w:rsidR="00ED0B52">
          <w:type w:val="continuous"/>
          <w:pgSz w:w="11910" w:h="16840"/>
          <w:pgMar w:top="1100" w:right="283" w:bottom="914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655"/>
        <w:gridCol w:w="1133"/>
      </w:tblGrid>
      <w:tr w:rsidR="00ED0B52">
        <w:trPr>
          <w:trHeight w:val="616"/>
        </w:trPr>
        <w:tc>
          <w:tcPr>
            <w:tcW w:w="1003" w:type="dxa"/>
          </w:tcPr>
          <w:p w:rsidR="00ED0B52" w:rsidRDefault="00ED0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7655" w:type="dxa"/>
          </w:tcPr>
          <w:p w:rsidR="00ED0B52" w:rsidRDefault="00ED0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1"/>
              <w:ind w:right="4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D0B52">
        <w:trPr>
          <w:trHeight w:val="385"/>
        </w:trPr>
        <w:tc>
          <w:tcPr>
            <w:tcW w:w="9791" w:type="dxa"/>
            <w:gridSpan w:val="3"/>
          </w:tcPr>
          <w:p w:rsidR="00ED0B52" w:rsidRDefault="00110A49">
            <w:pPr>
              <w:pStyle w:val="TableParagraph"/>
              <w:spacing w:before="61"/>
              <w:ind w:lef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9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 w:line="27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9" w:line="276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аслоги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9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 w:line="27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9" w:line="276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85"/>
        </w:trPr>
        <w:tc>
          <w:tcPr>
            <w:tcW w:w="9791" w:type="dxa"/>
            <w:gridSpan w:val="3"/>
          </w:tcPr>
          <w:p w:rsidR="00ED0B52" w:rsidRDefault="00110A49">
            <w:pPr>
              <w:pStyle w:val="TableParagraph"/>
              <w:spacing w:before="61"/>
              <w:ind w:left="375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Повторение«Состав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слова»</w:t>
            </w:r>
          </w:p>
        </w:tc>
      </w:tr>
      <w:tr w:rsidR="00ED0B52">
        <w:trPr>
          <w:trHeight w:val="342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4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4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4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глухие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 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25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9" w:line="25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 w:line="25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9" w:line="256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7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7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О,Ё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7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Ь.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6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 w:line="27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6" w:line="276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85"/>
        </w:trPr>
        <w:tc>
          <w:tcPr>
            <w:tcW w:w="9791" w:type="dxa"/>
            <w:gridSpan w:val="3"/>
          </w:tcPr>
          <w:p w:rsidR="00ED0B52" w:rsidRDefault="00110A49">
            <w:pPr>
              <w:pStyle w:val="TableParagraph"/>
              <w:spacing w:before="61"/>
              <w:ind w:left="70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ED0B52">
        <w:trPr>
          <w:trHeight w:val="625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 w:line="272" w:lineRule="exact"/>
              <w:ind w:left="7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существительное</w:t>
            </w:r>
            <w:r>
              <w:rPr>
                <w:spacing w:val="-2"/>
                <w:sz w:val="24"/>
              </w:rPr>
              <w:t>.</w:t>
            </w:r>
          </w:p>
          <w:p w:rsidR="00ED0B52" w:rsidRDefault="00110A49">
            <w:pPr>
              <w:pStyle w:val="TableParagraph"/>
              <w:spacing w:before="0" w:line="272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0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16" w:firstLine="60"/>
              <w:jc w:val="left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родам. Дифференциация существительных разного рода.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5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:rsidR="00ED0B52" w:rsidRDefault="00110A49">
            <w:pPr>
              <w:pStyle w:val="TableParagraph"/>
              <w:spacing w:before="1" w:line="271" w:lineRule="exact"/>
              <w:ind w:left="1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именительного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падежа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единственного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1" w:line="270" w:lineRule="atLeast"/>
              <w:ind w:left="16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именительного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винительного падежей </w:t>
            </w:r>
            <w:r>
              <w:rPr>
                <w:sz w:val="24"/>
              </w:rPr>
              <w:t>в форме ед. и мн. числа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 w:line="242" w:lineRule="auto"/>
              <w:ind w:left="16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винительного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родительного падежей </w:t>
            </w:r>
            <w:r>
              <w:rPr>
                <w:sz w:val="24"/>
              </w:rPr>
              <w:t>в форме ед. и мн. числа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/>
              <w:ind w:left="16" w:firstLine="6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падежа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форме ед. и мн. числа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1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1" w:line="270" w:lineRule="atLeast"/>
              <w:ind w:left="16" w:firstLine="6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мн.числа</w:t>
            </w:r>
            <w:proofErr w:type="spellEnd"/>
            <w:r>
              <w:rPr>
                <w:sz w:val="24"/>
              </w:rPr>
              <w:t xml:space="preserve"> творительного падежа без предлогов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5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line="274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ед.и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мн.числа</w:t>
            </w:r>
            <w:proofErr w:type="spellEnd"/>
          </w:p>
          <w:p w:rsidR="00ED0B52" w:rsidRDefault="00110A49">
            <w:pPr>
              <w:pStyle w:val="TableParagraph"/>
              <w:spacing w:before="0" w:line="273" w:lineRule="exact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падежа.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7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4" w:line="280" w:lineRule="atLeast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 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7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Словоизменение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 xml:space="preserve">существительными </w:t>
            </w:r>
            <w:r>
              <w:rPr>
                <w:b/>
                <w:sz w:val="24"/>
              </w:rPr>
              <w:t>в роде и числе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1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Глагол.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1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роде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/>
              <w:ind w:left="16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будущем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TableParagraph"/>
        <w:jc w:val="right"/>
        <w:rPr>
          <w:sz w:val="24"/>
        </w:rPr>
        <w:sectPr w:rsidR="00ED0B52">
          <w:type w:val="continuous"/>
          <w:pgSz w:w="11910" w:h="16840"/>
          <w:pgMar w:top="1100" w:right="283" w:bottom="1267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655"/>
        <w:gridCol w:w="1133"/>
      </w:tblGrid>
      <w:tr w:rsidR="00ED0B52">
        <w:trPr>
          <w:trHeight w:val="755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ind w:left="16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прошедшем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2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6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 w:line="276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неопределенной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глагола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6" w:line="27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85"/>
        </w:trPr>
        <w:tc>
          <w:tcPr>
            <w:tcW w:w="9791" w:type="dxa"/>
            <w:gridSpan w:val="3"/>
          </w:tcPr>
          <w:p w:rsidR="00ED0B52" w:rsidRDefault="00110A49">
            <w:pPr>
              <w:pStyle w:val="TableParagraph"/>
              <w:spacing w:before="63"/>
              <w:ind w:left="70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Предложение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9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 w:line="276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9" w:line="27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3" w:line="280" w:lineRule="atLeas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слов.Упражнения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ввыделении</w:t>
            </w:r>
            <w:proofErr w:type="spellEnd"/>
            <w:r>
              <w:rPr>
                <w:sz w:val="24"/>
              </w:rPr>
              <w:t xml:space="preserve"> главных слов в предложении и постановке вопросов к ним.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85"/>
        </w:trPr>
        <w:tc>
          <w:tcPr>
            <w:tcW w:w="9791" w:type="dxa"/>
            <w:gridSpan w:val="3"/>
          </w:tcPr>
          <w:p w:rsidR="00ED0B52" w:rsidRDefault="00110A49">
            <w:pPr>
              <w:pStyle w:val="TableParagraph"/>
              <w:spacing w:before="61"/>
              <w:ind w:left="70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</w:t>
            </w:r>
          </w:p>
        </w:tc>
      </w:tr>
      <w:tr w:rsidR="00ED0B52">
        <w:trPr>
          <w:trHeight w:val="623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1" w:line="270" w:lineRule="atLeast"/>
              <w:ind w:left="16" w:firstLine="6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неправильной смысловой последовательности.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642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9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9"/>
              <w:ind w:left="16" w:right="874" w:firstLine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отдельные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9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9" w:line="276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9" w:line="27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9" w:line="27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1003" w:type="dxa"/>
          </w:tcPr>
          <w:p w:rsidR="00ED0B52" w:rsidRDefault="00110A49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деформинованных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6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5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5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D0B52">
        <w:trPr>
          <w:trHeight w:val="344"/>
        </w:trPr>
        <w:tc>
          <w:tcPr>
            <w:tcW w:w="1003" w:type="dxa"/>
          </w:tcPr>
          <w:p w:rsidR="00ED0B52" w:rsidRDefault="00110A49">
            <w:pPr>
              <w:pStyle w:val="TableParagraph"/>
              <w:spacing w:before="46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7655" w:type="dxa"/>
          </w:tcPr>
          <w:p w:rsidR="00ED0B52" w:rsidRDefault="00110A49">
            <w:pPr>
              <w:pStyle w:val="TableParagraph"/>
              <w:spacing w:before="46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</w:tcPr>
          <w:p w:rsidR="00ED0B52" w:rsidRDefault="00110A49">
            <w:pPr>
              <w:pStyle w:val="TableParagraph"/>
              <w:spacing w:before="46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D0B52" w:rsidRDefault="00ED0B52">
      <w:pPr>
        <w:pStyle w:val="TableParagraph"/>
        <w:rPr>
          <w:sz w:val="24"/>
        </w:rPr>
        <w:sectPr w:rsidR="00ED0B52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ind w:left="143"/>
        <w:jc w:val="both"/>
      </w:pPr>
      <w:bookmarkStart w:id="7" w:name="_bookmark6"/>
      <w:bookmarkEnd w:id="7"/>
      <w:r>
        <w:lastRenderedPageBreak/>
        <w:t>Система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ED0B52" w:rsidRDefault="00110A49">
      <w:pPr>
        <w:pStyle w:val="a3"/>
        <w:spacing w:before="48" w:line="360" w:lineRule="auto"/>
        <w:ind w:left="505" w:right="1263" w:firstLine="708"/>
      </w:pPr>
      <w:r>
        <w:t>Создана материально-техническая база, позволяющая обеспечить адаптивную коррекционно-развивающую среду образовательного учреждения:</w:t>
      </w:r>
    </w:p>
    <w:p w:rsidR="00ED0B52" w:rsidRDefault="00110A49">
      <w:pPr>
        <w:pStyle w:val="a4"/>
        <w:numPr>
          <w:ilvl w:val="0"/>
          <w:numId w:val="2"/>
        </w:numPr>
        <w:tabs>
          <w:tab w:val="left" w:pos="2973"/>
        </w:tabs>
        <w:spacing w:before="0" w:line="360" w:lineRule="auto"/>
        <w:ind w:left="1942" w:right="565" w:firstLine="708"/>
        <w:jc w:val="both"/>
        <w:rPr>
          <w:sz w:val="28"/>
        </w:rPr>
      </w:pPr>
      <w:r>
        <w:rPr>
          <w:sz w:val="28"/>
        </w:rPr>
        <w:t>Рабочая зона учителя-логопеда, которая включает в себя: мебель для ведения профессиональной документации, хранения дидактического материала и консультирования педагогов, родителей (законных представителей);</w:t>
      </w:r>
    </w:p>
    <w:p w:rsidR="00ED0B52" w:rsidRDefault="00110A49">
      <w:pPr>
        <w:pStyle w:val="a4"/>
        <w:numPr>
          <w:ilvl w:val="0"/>
          <w:numId w:val="2"/>
        </w:numPr>
        <w:tabs>
          <w:tab w:val="left" w:pos="2973"/>
        </w:tabs>
        <w:spacing w:before="0" w:line="360" w:lineRule="auto"/>
        <w:ind w:left="1942" w:right="1271" w:firstLine="708"/>
        <w:jc w:val="both"/>
        <w:rPr>
          <w:sz w:val="28"/>
        </w:rPr>
      </w:pPr>
      <w:r>
        <w:rPr>
          <w:sz w:val="28"/>
        </w:rPr>
        <w:t>Зона коррекционно-развивающих занятий оборудована мебелью для проведения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групповых логопедических занятий, настенными зеркалами, учебными пособиями, индивидуальным раздаточным и дидактическим материалами;</w:t>
      </w:r>
    </w:p>
    <w:p w:rsidR="00ED0B52" w:rsidRDefault="00110A49">
      <w:pPr>
        <w:pStyle w:val="a4"/>
        <w:numPr>
          <w:ilvl w:val="0"/>
          <w:numId w:val="2"/>
        </w:numPr>
        <w:tabs>
          <w:tab w:val="left" w:pos="2973"/>
        </w:tabs>
        <w:spacing w:before="1" w:line="360" w:lineRule="auto"/>
        <w:ind w:left="1942" w:right="4335" w:firstLine="708"/>
        <w:rPr>
          <w:sz w:val="28"/>
        </w:rPr>
      </w:pPr>
      <w:r>
        <w:rPr>
          <w:spacing w:val="-2"/>
          <w:sz w:val="28"/>
        </w:rPr>
        <w:t xml:space="preserve">Информационное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Мультимедийные </w:t>
      </w:r>
      <w:r>
        <w:rPr>
          <w:spacing w:val="-2"/>
          <w:sz w:val="28"/>
        </w:rPr>
        <w:t>комплексы.</w:t>
      </w:r>
    </w:p>
    <w:p w:rsidR="00ED0B52" w:rsidRDefault="00110A49">
      <w:pPr>
        <w:pStyle w:val="a4"/>
        <w:numPr>
          <w:ilvl w:val="0"/>
          <w:numId w:val="2"/>
        </w:numPr>
        <w:tabs>
          <w:tab w:val="left" w:pos="2974"/>
        </w:tabs>
        <w:spacing w:before="0" w:line="321" w:lineRule="exact"/>
        <w:ind w:left="2974" w:hanging="323"/>
        <w:rPr>
          <w:sz w:val="28"/>
        </w:rPr>
      </w:pPr>
      <w:r>
        <w:rPr>
          <w:sz w:val="28"/>
        </w:rPr>
        <w:t>Внешний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ресурс-официальный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ED0B52" w:rsidRDefault="00ED0B52">
      <w:pPr>
        <w:pStyle w:val="a4"/>
        <w:spacing w:line="321" w:lineRule="exact"/>
        <w:jc w:val="left"/>
        <w:rPr>
          <w:sz w:val="28"/>
        </w:rPr>
        <w:sectPr w:rsidR="00ED0B52">
          <w:pgSz w:w="11910" w:h="16840"/>
          <w:pgMar w:top="1040" w:right="283" w:bottom="280" w:left="1559" w:header="720" w:footer="720" w:gutter="0"/>
          <w:cols w:space="720"/>
        </w:sectPr>
      </w:pPr>
    </w:p>
    <w:p w:rsidR="00ED0B52" w:rsidRDefault="00110A49">
      <w:pPr>
        <w:pStyle w:val="1"/>
        <w:spacing w:before="74"/>
        <w:ind w:left="2007"/>
        <w:jc w:val="left"/>
      </w:pPr>
      <w:bookmarkStart w:id="8" w:name="_bookmark7"/>
      <w:bookmarkEnd w:id="8"/>
      <w:proofErr w:type="spellStart"/>
      <w:r>
        <w:lastRenderedPageBreak/>
        <w:t>Программно</w:t>
      </w:r>
      <w:proofErr w:type="spellEnd"/>
      <w:r>
        <w:t>–методическое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коррекционного</w:t>
      </w:r>
    </w:p>
    <w:p w:rsidR="00ED0B52" w:rsidRDefault="00110A49">
      <w:pPr>
        <w:spacing w:before="164"/>
        <w:ind w:left="506"/>
        <w:jc w:val="center"/>
        <w:rPr>
          <w:b/>
          <w:sz w:val="28"/>
        </w:rPr>
      </w:pPr>
      <w:r>
        <w:rPr>
          <w:b/>
          <w:spacing w:val="-2"/>
          <w:sz w:val="28"/>
        </w:rPr>
        <w:t>курса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1"/>
          <w:tab w:val="left" w:pos="4072"/>
          <w:tab w:val="left" w:pos="7250"/>
        </w:tabs>
        <w:spacing w:before="160" w:line="360" w:lineRule="auto"/>
        <w:ind w:right="1264"/>
        <w:jc w:val="both"/>
        <w:rPr>
          <w:sz w:val="28"/>
        </w:rPr>
      </w:pPr>
      <w:proofErr w:type="spellStart"/>
      <w:r>
        <w:rPr>
          <w:spacing w:val="-2"/>
          <w:sz w:val="28"/>
        </w:rPr>
        <w:t>ЕлецкаяО.В</w:t>
      </w:r>
      <w:proofErr w:type="spellEnd"/>
      <w:r>
        <w:rPr>
          <w:spacing w:val="-2"/>
          <w:sz w:val="28"/>
        </w:rPr>
        <w:t>.,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ГорбачевскаяН.Ю</w:t>
      </w:r>
      <w:proofErr w:type="spellEnd"/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Организация </w:t>
      </w:r>
      <w:r>
        <w:rPr>
          <w:sz w:val="28"/>
        </w:rPr>
        <w:t>логопедической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в школе. – </w:t>
      </w:r>
      <w:proofErr w:type="spellStart"/>
      <w:proofErr w:type="gramStart"/>
      <w:r>
        <w:rPr>
          <w:sz w:val="28"/>
        </w:rPr>
        <w:t>М.:Сфера</w:t>
      </w:r>
      <w:proofErr w:type="spellEnd"/>
      <w:proofErr w:type="gramEnd"/>
      <w:r>
        <w:rPr>
          <w:sz w:val="28"/>
        </w:rPr>
        <w:t>, 2015.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1"/>
        </w:tabs>
        <w:spacing w:before="0" w:line="360" w:lineRule="auto"/>
        <w:ind w:right="1264"/>
        <w:jc w:val="both"/>
        <w:rPr>
          <w:sz w:val="28"/>
        </w:rPr>
      </w:pPr>
      <w:proofErr w:type="spellStart"/>
      <w:r>
        <w:rPr>
          <w:sz w:val="28"/>
        </w:rPr>
        <w:t>Ефименкова</w:t>
      </w:r>
      <w:proofErr w:type="spellEnd"/>
      <w:r>
        <w:rPr>
          <w:sz w:val="28"/>
        </w:rPr>
        <w:t xml:space="preserve"> Л.Н., </w:t>
      </w:r>
      <w:proofErr w:type="spellStart"/>
      <w:r>
        <w:rPr>
          <w:sz w:val="28"/>
        </w:rPr>
        <w:t>Мисаренко</w:t>
      </w:r>
      <w:proofErr w:type="spellEnd"/>
      <w:r>
        <w:rPr>
          <w:sz w:val="28"/>
        </w:rPr>
        <w:t xml:space="preserve"> Г.Г. Организация 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 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логопункте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- </w:t>
      </w:r>
      <w:proofErr w:type="gramStart"/>
      <w:r>
        <w:rPr>
          <w:spacing w:val="-2"/>
          <w:sz w:val="28"/>
        </w:rPr>
        <w:t>М.:Просвещение</w:t>
      </w:r>
      <w:proofErr w:type="gramEnd"/>
      <w:r>
        <w:rPr>
          <w:spacing w:val="-2"/>
          <w:sz w:val="28"/>
        </w:rPr>
        <w:t>,2011.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0"/>
        </w:tabs>
        <w:spacing w:before="0"/>
        <w:ind w:left="1570" w:hanging="359"/>
        <w:jc w:val="both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Коррекциянарушенийписьменнойречи:Учебно</w:t>
      </w:r>
      <w:proofErr w:type="spellEnd"/>
      <w:proofErr w:type="gramEnd"/>
      <w:r>
        <w:rPr>
          <w:spacing w:val="-2"/>
          <w:sz w:val="28"/>
        </w:rPr>
        <w:t>-</w:t>
      </w:r>
    </w:p>
    <w:p w:rsidR="00ED0B52" w:rsidRDefault="00110A49">
      <w:pPr>
        <w:pStyle w:val="a3"/>
        <w:spacing w:before="161" w:line="362" w:lineRule="auto"/>
        <w:ind w:left="1571" w:right="1265" w:firstLine="0"/>
      </w:pPr>
      <w:r>
        <w:t xml:space="preserve">методическое пособие / Под ред. Н.Н. Яковлевой. — СПб.: </w:t>
      </w:r>
      <w:r>
        <w:rPr>
          <w:spacing w:val="-2"/>
        </w:rPr>
        <w:t>СПбАППО,2014.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1"/>
          <w:tab w:val="left" w:pos="3697"/>
          <w:tab w:val="left" w:pos="5945"/>
          <w:tab w:val="left" w:pos="6852"/>
        </w:tabs>
        <w:spacing w:before="0" w:line="360" w:lineRule="auto"/>
        <w:ind w:right="1265"/>
        <w:jc w:val="both"/>
      </w:pPr>
      <w:proofErr w:type="spellStart"/>
      <w:r>
        <w:rPr>
          <w:sz w:val="28"/>
        </w:rPr>
        <w:t>ФотековаТ.А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АхутинаТ.В</w:t>
      </w:r>
      <w:proofErr w:type="spellEnd"/>
      <w:r>
        <w:rPr>
          <w:sz w:val="28"/>
        </w:rPr>
        <w:t xml:space="preserve">. Диагностика речевых </w:t>
      </w:r>
      <w:r>
        <w:rPr>
          <w:spacing w:val="-2"/>
          <w:sz w:val="28"/>
        </w:rPr>
        <w:t>нарушений</w:t>
      </w:r>
      <w:r>
        <w:rPr>
          <w:sz w:val="28"/>
        </w:rPr>
        <w:tab/>
      </w:r>
      <w:r>
        <w:rPr>
          <w:spacing w:val="-2"/>
          <w:sz w:val="28"/>
        </w:rPr>
        <w:t>школьников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 xml:space="preserve">нейропсихологических методов. М.: </w:t>
      </w:r>
      <w:proofErr w:type="spellStart"/>
      <w:r>
        <w:rPr>
          <w:sz w:val="28"/>
        </w:rPr>
        <w:t>Аркти</w:t>
      </w:r>
      <w:proofErr w:type="spellEnd"/>
      <w:r>
        <w:rPr>
          <w:sz w:val="28"/>
        </w:rPr>
        <w:t xml:space="preserve">, </w:t>
      </w:r>
      <w:r>
        <w:t>2012.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1"/>
        </w:tabs>
        <w:spacing w:before="0" w:line="360" w:lineRule="auto"/>
        <w:ind w:right="1264"/>
        <w:jc w:val="both"/>
        <w:rPr>
          <w:sz w:val="28"/>
        </w:rPr>
      </w:pPr>
      <w:r>
        <w:rPr>
          <w:sz w:val="28"/>
        </w:rPr>
        <w:t xml:space="preserve">Дидактические пособия по коррекции письменной речи. </w:t>
      </w:r>
      <w:proofErr w:type="spellStart"/>
      <w:r>
        <w:rPr>
          <w:sz w:val="28"/>
        </w:rPr>
        <w:t>Ефименкова</w:t>
      </w:r>
      <w:proofErr w:type="spellEnd"/>
      <w:r>
        <w:rPr>
          <w:sz w:val="28"/>
        </w:rPr>
        <w:t xml:space="preserve"> Л.Н. Коррекция ошибок, обусловленных </w:t>
      </w:r>
      <w:proofErr w:type="spellStart"/>
      <w:r>
        <w:rPr>
          <w:sz w:val="28"/>
        </w:rPr>
        <w:t>несформированностью</w:t>
      </w:r>
      <w:proofErr w:type="spellEnd"/>
      <w:r>
        <w:rPr>
          <w:sz w:val="28"/>
        </w:rPr>
        <w:t xml:space="preserve"> фонематического слуха. В 2х</w:t>
      </w:r>
      <w:r>
        <w:rPr>
          <w:spacing w:val="40"/>
          <w:sz w:val="28"/>
        </w:rPr>
        <w:t xml:space="preserve"> </w:t>
      </w:r>
      <w:r>
        <w:rPr>
          <w:sz w:val="28"/>
        </w:rPr>
        <w:t>частях. М.: Книголюб, 2014. 112.</w:t>
      </w:r>
    </w:p>
    <w:p w:rsidR="00ED0B52" w:rsidRDefault="00110A49">
      <w:pPr>
        <w:pStyle w:val="a4"/>
        <w:numPr>
          <w:ilvl w:val="0"/>
          <w:numId w:val="1"/>
        </w:numPr>
        <w:tabs>
          <w:tab w:val="left" w:pos="1571"/>
        </w:tabs>
        <w:spacing w:before="0" w:line="360" w:lineRule="auto"/>
        <w:ind w:right="1265"/>
        <w:jc w:val="both"/>
        <w:rPr>
          <w:sz w:val="28"/>
        </w:rPr>
      </w:pPr>
      <w:proofErr w:type="spellStart"/>
      <w:r>
        <w:rPr>
          <w:sz w:val="28"/>
        </w:rPr>
        <w:t>Малофеев</w:t>
      </w:r>
      <w:proofErr w:type="spellEnd"/>
      <w:r>
        <w:rPr>
          <w:sz w:val="28"/>
        </w:rPr>
        <w:t xml:space="preserve">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здоровья.</w:t>
      </w:r>
    </w:p>
    <w:sectPr w:rsidR="00ED0B52">
      <w:pgSz w:w="11910" w:h="16840"/>
      <w:pgMar w:top="104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51D5"/>
    <w:multiLevelType w:val="hybridMultilevel"/>
    <w:tmpl w:val="25220A64"/>
    <w:lvl w:ilvl="0" w:tplc="228E0FF2">
      <w:start w:val="1"/>
      <w:numFmt w:val="decimal"/>
      <w:lvlText w:val="%1)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10419C">
      <w:numFmt w:val="bullet"/>
      <w:lvlText w:val="•"/>
      <w:lvlJc w:val="left"/>
      <w:pPr>
        <w:ind w:left="2410" w:hanging="423"/>
      </w:pPr>
      <w:rPr>
        <w:rFonts w:hint="default"/>
        <w:lang w:val="ru-RU" w:eastAsia="en-US" w:bidi="ar-SA"/>
      </w:rPr>
    </w:lvl>
    <w:lvl w:ilvl="2" w:tplc="50007DD2"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7E0E6BDA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4" w:tplc="155CCF2E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5" w:tplc="BB3806B2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 w:tplc="20A267AC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 w:tplc="88FE003E">
      <w:numFmt w:val="bullet"/>
      <w:lvlText w:val="•"/>
      <w:lvlJc w:val="left"/>
      <w:pPr>
        <w:ind w:left="7513" w:hanging="423"/>
      </w:pPr>
      <w:rPr>
        <w:rFonts w:hint="default"/>
        <w:lang w:val="ru-RU" w:eastAsia="en-US" w:bidi="ar-SA"/>
      </w:rPr>
    </w:lvl>
    <w:lvl w:ilvl="8" w:tplc="8D4C1F42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3F031A4B"/>
    <w:multiLevelType w:val="hybridMultilevel"/>
    <w:tmpl w:val="E5A8E242"/>
    <w:lvl w:ilvl="0" w:tplc="B4CC8398">
      <w:start w:val="1"/>
      <w:numFmt w:val="decimal"/>
      <w:lvlText w:val="%1."/>
      <w:lvlJc w:val="left"/>
      <w:pPr>
        <w:ind w:left="57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123576">
      <w:numFmt w:val="bullet"/>
      <w:lvlText w:val="•"/>
      <w:lvlJc w:val="left"/>
      <w:pPr>
        <w:ind w:left="1528" w:hanging="423"/>
      </w:pPr>
      <w:rPr>
        <w:rFonts w:hint="default"/>
        <w:lang w:val="ru-RU" w:eastAsia="en-US" w:bidi="ar-SA"/>
      </w:rPr>
    </w:lvl>
    <w:lvl w:ilvl="2" w:tplc="701EC7EE">
      <w:numFmt w:val="bullet"/>
      <w:lvlText w:val="•"/>
      <w:lvlJc w:val="left"/>
      <w:pPr>
        <w:ind w:left="2476" w:hanging="423"/>
      </w:pPr>
      <w:rPr>
        <w:rFonts w:hint="default"/>
        <w:lang w:val="ru-RU" w:eastAsia="en-US" w:bidi="ar-SA"/>
      </w:rPr>
    </w:lvl>
    <w:lvl w:ilvl="3" w:tplc="926A973E">
      <w:numFmt w:val="bullet"/>
      <w:lvlText w:val="•"/>
      <w:lvlJc w:val="left"/>
      <w:pPr>
        <w:ind w:left="3425" w:hanging="423"/>
      </w:pPr>
      <w:rPr>
        <w:rFonts w:hint="default"/>
        <w:lang w:val="ru-RU" w:eastAsia="en-US" w:bidi="ar-SA"/>
      </w:rPr>
    </w:lvl>
    <w:lvl w:ilvl="4" w:tplc="C5EEC4FA">
      <w:numFmt w:val="bullet"/>
      <w:lvlText w:val="•"/>
      <w:lvlJc w:val="left"/>
      <w:pPr>
        <w:ind w:left="4373" w:hanging="423"/>
      </w:pPr>
      <w:rPr>
        <w:rFonts w:hint="default"/>
        <w:lang w:val="ru-RU" w:eastAsia="en-US" w:bidi="ar-SA"/>
      </w:rPr>
    </w:lvl>
    <w:lvl w:ilvl="5" w:tplc="2D1CE38E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6" w:tplc="6C626EA0">
      <w:numFmt w:val="bullet"/>
      <w:lvlText w:val="•"/>
      <w:lvlJc w:val="left"/>
      <w:pPr>
        <w:ind w:left="6270" w:hanging="423"/>
      </w:pPr>
      <w:rPr>
        <w:rFonts w:hint="default"/>
        <w:lang w:val="ru-RU" w:eastAsia="en-US" w:bidi="ar-SA"/>
      </w:rPr>
    </w:lvl>
    <w:lvl w:ilvl="7" w:tplc="88AA5148">
      <w:numFmt w:val="bullet"/>
      <w:lvlText w:val="•"/>
      <w:lvlJc w:val="left"/>
      <w:pPr>
        <w:ind w:left="7219" w:hanging="423"/>
      </w:pPr>
      <w:rPr>
        <w:rFonts w:hint="default"/>
        <w:lang w:val="ru-RU" w:eastAsia="en-US" w:bidi="ar-SA"/>
      </w:rPr>
    </w:lvl>
    <w:lvl w:ilvl="8" w:tplc="B2B09ECE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E3D3E17"/>
    <w:multiLevelType w:val="hybridMultilevel"/>
    <w:tmpl w:val="52AAC388"/>
    <w:lvl w:ilvl="0" w:tplc="B6E88968">
      <w:numFmt w:val="bullet"/>
      <w:lvlText w:val=""/>
      <w:lvlJc w:val="left"/>
      <w:pPr>
        <w:ind w:left="570" w:hanging="42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F427D02">
      <w:numFmt w:val="bullet"/>
      <w:lvlText w:val="•"/>
      <w:lvlJc w:val="left"/>
      <w:pPr>
        <w:ind w:left="1528" w:hanging="423"/>
      </w:pPr>
      <w:rPr>
        <w:rFonts w:hint="default"/>
        <w:lang w:val="ru-RU" w:eastAsia="en-US" w:bidi="ar-SA"/>
      </w:rPr>
    </w:lvl>
    <w:lvl w:ilvl="2" w:tplc="26E22848">
      <w:numFmt w:val="bullet"/>
      <w:lvlText w:val="•"/>
      <w:lvlJc w:val="left"/>
      <w:pPr>
        <w:ind w:left="2476" w:hanging="423"/>
      </w:pPr>
      <w:rPr>
        <w:rFonts w:hint="default"/>
        <w:lang w:val="ru-RU" w:eastAsia="en-US" w:bidi="ar-SA"/>
      </w:rPr>
    </w:lvl>
    <w:lvl w:ilvl="3" w:tplc="9A80886C">
      <w:numFmt w:val="bullet"/>
      <w:lvlText w:val="•"/>
      <w:lvlJc w:val="left"/>
      <w:pPr>
        <w:ind w:left="3425" w:hanging="423"/>
      </w:pPr>
      <w:rPr>
        <w:rFonts w:hint="default"/>
        <w:lang w:val="ru-RU" w:eastAsia="en-US" w:bidi="ar-SA"/>
      </w:rPr>
    </w:lvl>
    <w:lvl w:ilvl="4" w:tplc="1D5A635C">
      <w:numFmt w:val="bullet"/>
      <w:lvlText w:val="•"/>
      <w:lvlJc w:val="left"/>
      <w:pPr>
        <w:ind w:left="4373" w:hanging="423"/>
      </w:pPr>
      <w:rPr>
        <w:rFonts w:hint="default"/>
        <w:lang w:val="ru-RU" w:eastAsia="en-US" w:bidi="ar-SA"/>
      </w:rPr>
    </w:lvl>
    <w:lvl w:ilvl="5" w:tplc="22EE5178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6" w:tplc="DB4EE8F8">
      <w:numFmt w:val="bullet"/>
      <w:lvlText w:val="•"/>
      <w:lvlJc w:val="left"/>
      <w:pPr>
        <w:ind w:left="6270" w:hanging="423"/>
      </w:pPr>
      <w:rPr>
        <w:rFonts w:hint="default"/>
        <w:lang w:val="ru-RU" w:eastAsia="en-US" w:bidi="ar-SA"/>
      </w:rPr>
    </w:lvl>
    <w:lvl w:ilvl="7" w:tplc="2DDA4AA4">
      <w:numFmt w:val="bullet"/>
      <w:lvlText w:val="•"/>
      <w:lvlJc w:val="left"/>
      <w:pPr>
        <w:ind w:left="7219" w:hanging="423"/>
      </w:pPr>
      <w:rPr>
        <w:rFonts w:hint="default"/>
        <w:lang w:val="ru-RU" w:eastAsia="en-US" w:bidi="ar-SA"/>
      </w:rPr>
    </w:lvl>
    <w:lvl w:ilvl="8" w:tplc="CBB69060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0273492"/>
    <w:multiLevelType w:val="hybridMultilevel"/>
    <w:tmpl w:val="0BDA14E6"/>
    <w:lvl w:ilvl="0" w:tplc="4346293E">
      <w:start w:val="1"/>
      <w:numFmt w:val="decimal"/>
      <w:lvlText w:val="%1."/>
      <w:lvlJc w:val="left"/>
      <w:pPr>
        <w:ind w:left="194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4CCC0">
      <w:numFmt w:val="bullet"/>
      <w:lvlText w:val="•"/>
      <w:lvlJc w:val="left"/>
      <w:pPr>
        <w:ind w:left="2752" w:hanging="324"/>
      </w:pPr>
      <w:rPr>
        <w:rFonts w:hint="default"/>
        <w:lang w:val="ru-RU" w:eastAsia="en-US" w:bidi="ar-SA"/>
      </w:rPr>
    </w:lvl>
    <w:lvl w:ilvl="2" w:tplc="685861DC">
      <w:numFmt w:val="bullet"/>
      <w:lvlText w:val="•"/>
      <w:lvlJc w:val="left"/>
      <w:pPr>
        <w:ind w:left="3564" w:hanging="324"/>
      </w:pPr>
      <w:rPr>
        <w:rFonts w:hint="default"/>
        <w:lang w:val="ru-RU" w:eastAsia="en-US" w:bidi="ar-SA"/>
      </w:rPr>
    </w:lvl>
    <w:lvl w:ilvl="3" w:tplc="892CF7B4">
      <w:numFmt w:val="bullet"/>
      <w:lvlText w:val="•"/>
      <w:lvlJc w:val="left"/>
      <w:pPr>
        <w:ind w:left="4377" w:hanging="324"/>
      </w:pPr>
      <w:rPr>
        <w:rFonts w:hint="default"/>
        <w:lang w:val="ru-RU" w:eastAsia="en-US" w:bidi="ar-SA"/>
      </w:rPr>
    </w:lvl>
    <w:lvl w:ilvl="4" w:tplc="52B44072">
      <w:numFmt w:val="bullet"/>
      <w:lvlText w:val="•"/>
      <w:lvlJc w:val="left"/>
      <w:pPr>
        <w:ind w:left="5189" w:hanging="324"/>
      </w:pPr>
      <w:rPr>
        <w:rFonts w:hint="default"/>
        <w:lang w:val="ru-RU" w:eastAsia="en-US" w:bidi="ar-SA"/>
      </w:rPr>
    </w:lvl>
    <w:lvl w:ilvl="5" w:tplc="A59CD746">
      <w:numFmt w:val="bullet"/>
      <w:lvlText w:val="•"/>
      <w:lvlJc w:val="left"/>
      <w:pPr>
        <w:ind w:left="6002" w:hanging="324"/>
      </w:pPr>
      <w:rPr>
        <w:rFonts w:hint="default"/>
        <w:lang w:val="ru-RU" w:eastAsia="en-US" w:bidi="ar-SA"/>
      </w:rPr>
    </w:lvl>
    <w:lvl w:ilvl="6" w:tplc="24D8B75C">
      <w:numFmt w:val="bullet"/>
      <w:lvlText w:val="•"/>
      <w:lvlJc w:val="left"/>
      <w:pPr>
        <w:ind w:left="6814" w:hanging="324"/>
      </w:pPr>
      <w:rPr>
        <w:rFonts w:hint="default"/>
        <w:lang w:val="ru-RU" w:eastAsia="en-US" w:bidi="ar-SA"/>
      </w:rPr>
    </w:lvl>
    <w:lvl w:ilvl="7" w:tplc="E2C4F8D8">
      <w:numFmt w:val="bullet"/>
      <w:lvlText w:val="•"/>
      <w:lvlJc w:val="left"/>
      <w:pPr>
        <w:ind w:left="7627" w:hanging="324"/>
      </w:pPr>
      <w:rPr>
        <w:rFonts w:hint="default"/>
        <w:lang w:val="ru-RU" w:eastAsia="en-US" w:bidi="ar-SA"/>
      </w:rPr>
    </w:lvl>
    <w:lvl w:ilvl="8" w:tplc="29760440">
      <w:numFmt w:val="bullet"/>
      <w:lvlText w:val="•"/>
      <w:lvlJc w:val="left"/>
      <w:pPr>
        <w:ind w:left="8439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52706A80"/>
    <w:multiLevelType w:val="hybridMultilevel"/>
    <w:tmpl w:val="0958C2E8"/>
    <w:lvl w:ilvl="0" w:tplc="C88A05AC">
      <w:start w:val="1"/>
      <w:numFmt w:val="decimal"/>
      <w:lvlText w:val="%1.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D4A3DA">
      <w:numFmt w:val="bullet"/>
      <w:lvlText w:val="•"/>
      <w:lvlJc w:val="left"/>
      <w:pPr>
        <w:ind w:left="2410" w:hanging="423"/>
      </w:pPr>
      <w:rPr>
        <w:rFonts w:hint="default"/>
        <w:lang w:val="ru-RU" w:eastAsia="en-US" w:bidi="ar-SA"/>
      </w:rPr>
    </w:lvl>
    <w:lvl w:ilvl="2" w:tplc="4C9E9BD6"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E2626788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4" w:tplc="6C406024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5" w:tplc="B99C2BC8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 w:tplc="E2D0DC26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 w:tplc="17CC5688">
      <w:numFmt w:val="bullet"/>
      <w:lvlText w:val="•"/>
      <w:lvlJc w:val="left"/>
      <w:pPr>
        <w:ind w:left="7513" w:hanging="423"/>
      </w:pPr>
      <w:rPr>
        <w:rFonts w:hint="default"/>
        <w:lang w:val="ru-RU" w:eastAsia="en-US" w:bidi="ar-SA"/>
      </w:rPr>
    </w:lvl>
    <w:lvl w:ilvl="8" w:tplc="26C6E760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7F03503"/>
    <w:multiLevelType w:val="hybridMultilevel"/>
    <w:tmpl w:val="DA908254"/>
    <w:lvl w:ilvl="0" w:tplc="3BF825AC">
      <w:start w:val="1"/>
      <w:numFmt w:val="decimal"/>
      <w:lvlText w:val="%1)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8163E72">
      <w:numFmt w:val="bullet"/>
      <w:lvlText w:val=""/>
      <w:lvlJc w:val="left"/>
      <w:pPr>
        <w:ind w:left="57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5E7EBE">
      <w:numFmt w:val="bullet"/>
      <w:lvlText w:val="•"/>
      <w:lvlJc w:val="left"/>
      <w:pPr>
        <w:ind w:left="2504" w:hanging="423"/>
      </w:pPr>
      <w:rPr>
        <w:rFonts w:hint="default"/>
        <w:lang w:val="ru-RU" w:eastAsia="en-US" w:bidi="ar-SA"/>
      </w:rPr>
    </w:lvl>
    <w:lvl w:ilvl="3" w:tplc="E3548A16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D5023CD6">
      <w:numFmt w:val="bullet"/>
      <w:lvlText w:val="•"/>
      <w:lvlJc w:val="left"/>
      <w:pPr>
        <w:ind w:left="4394" w:hanging="423"/>
      </w:pPr>
      <w:rPr>
        <w:rFonts w:hint="default"/>
        <w:lang w:val="ru-RU" w:eastAsia="en-US" w:bidi="ar-SA"/>
      </w:rPr>
    </w:lvl>
    <w:lvl w:ilvl="5" w:tplc="6C5C86DA">
      <w:numFmt w:val="bullet"/>
      <w:lvlText w:val="•"/>
      <w:lvlJc w:val="left"/>
      <w:pPr>
        <w:ind w:left="5339" w:hanging="423"/>
      </w:pPr>
      <w:rPr>
        <w:rFonts w:hint="default"/>
        <w:lang w:val="ru-RU" w:eastAsia="en-US" w:bidi="ar-SA"/>
      </w:rPr>
    </w:lvl>
    <w:lvl w:ilvl="6" w:tplc="E6DAB9D0">
      <w:numFmt w:val="bullet"/>
      <w:lvlText w:val="•"/>
      <w:lvlJc w:val="left"/>
      <w:pPr>
        <w:ind w:left="6284" w:hanging="423"/>
      </w:pPr>
      <w:rPr>
        <w:rFonts w:hint="default"/>
        <w:lang w:val="ru-RU" w:eastAsia="en-US" w:bidi="ar-SA"/>
      </w:rPr>
    </w:lvl>
    <w:lvl w:ilvl="7" w:tplc="F342B664">
      <w:numFmt w:val="bullet"/>
      <w:lvlText w:val="•"/>
      <w:lvlJc w:val="left"/>
      <w:pPr>
        <w:ind w:left="7229" w:hanging="423"/>
      </w:pPr>
      <w:rPr>
        <w:rFonts w:hint="default"/>
        <w:lang w:val="ru-RU" w:eastAsia="en-US" w:bidi="ar-SA"/>
      </w:rPr>
    </w:lvl>
    <w:lvl w:ilvl="8" w:tplc="AC4446D0">
      <w:numFmt w:val="bullet"/>
      <w:lvlText w:val="•"/>
      <w:lvlJc w:val="left"/>
      <w:pPr>
        <w:ind w:left="8174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F9D2939"/>
    <w:multiLevelType w:val="hybridMultilevel"/>
    <w:tmpl w:val="6386680C"/>
    <w:lvl w:ilvl="0" w:tplc="FF4C92F2">
      <w:start w:val="1"/>
      <w:numFmt w:val="decimal"/>
      <w:lvlText w:val="%1.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A5786">
      <w:numFmt w:val="bullet"/>
      <w:lvlText w:val="•"/>
      <w:lvlJc w:val="left"/>
      <w:pPr>
        <w:ind w:left="2410" w:hanging="423"/>
      </w:pPr>
      <w:rPr>
        <w:rFonts w:hint="default"/>
        <w:lang w:val="ru-RU" w:eastAsia="en-US" w:bidi="ar-SA"/>
      </w:rPr>
    </w:lvl>
    <w:lvl w:ilvl="2" w:tplc="3E128D38"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42D2036E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4" w:tplc="F162C3D0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5" w:tplc="A6162330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 w:tplc="2E2000B0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 w:tplc="9E8ABB7C">
      <w:numFmt w:val="bullet"/>
      <w:lvlText w:val="•"/>
      <w:lvlJc w:val="left"/>
      <w:pPr>
        <w:ind w:left="7513" w:hanging="423"/>
      </w:pPr>
      <w:rPr>
        <w:rFonts w:hint="default"/>
        <w:lang w:val="ru-RU" w:eastAsia="en-US" w:bidi="ar-SA"/>
      </w:rPr>
    </w:lvl>
    <w:lvl w:ilvl="8" w:tplc="2806F462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748865F8"/>
    <w:multiLevelType w:val="hybridMultilevel"/>
    <w:tmpl w:val="5DDC2E62"/>
    <w:lvl w:ilvl="0" w:tplc="DAE0791E">
      <w:start w:val="1"/>
      <w:numFmt w:val="decimal"/>
      <w:lvlText w:val="%1.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0EAAE0">
      <w:numFmt w:val="bullet"/>
      <w:lvlText w:val="•"/>
      <w:lvlJc w:val="left"/>
      <w:pPr>
        <w:ind w:left="2410" w:hanging="423"/>
      </w:pPr>
      <w:rPr>
        <w:rFonts w:hint="default"/>
        <w:lang w:val="ru-RU" w:eastAsia="en-US" w:bidi="ar-SA"/>
      </w:rPr>
    </w:lvl>
    <w:lvl w:ilvl="2" w:tplc="F9585B70"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302C8200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4" w:tplc="BB402D20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5" w:tplc="7F50C348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 w:tplc="1654E4E2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 w:tplc="4CD604AA">
      <w:numFmt w:val="bullet"/>
      <w:lvlText w:val="•"/>
      <w:lvlJc w:val="left"/>
      <w:pPr>
        <w:ind w:left="7513" w:hanging="423"/>
      </w:pPr>
      <w:rPr>
        <w:rFonts w:hint="default"/>
        <w:lang w:val="ru-RU" w:eastAsia="en-US" w:bidi="ar-SA"/>
      </w:rPr>
    </w:lvl>
    <w:lvl w:ilvl="8" w:tplc="3D1CC240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783968F7"/>
    <w:multiLevelType w:val="hybridMultilevel"/>
    <w:tmpl w:val="28849F96"/>
    <w:lvl w:ilvl="0" w:tplc="E6BC6AC0">
      <w:start w:val="1"/>
      <w:numFmt w:val="decimal"/>
      <w:lvlText w:val="%1)"/>
      <w:lvlJc w:val="left"/>
      <w:pPr>
        <w:ind w:left="15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898A70C">
      <w:numFmt w:val="bullet"/>
      <w:lvlText w:val=""/>
      <w:lvlJc w:val="left"/>
      <w:pPr>
        <w:ind w:left="57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F22B00">
      <w:numFmt w:val="bullet"/>
      <w:lvlText w:val="•"/>
      <w:lvlJc w:val="left"/>
      <w:pPr>
        <w:ind w:left="2504" w:hanging="423"/>
      </w:pPr>
      <w:rPr>
        <w:rFonts w:hint="default"/>
        <w:lang w:val="ru-RU" w:eastAsia="en-US" w:bidi="ar-SA"/>
      </w:rPr>
    </w:lvl>
    <w:lvl w:ilvl="3" w:tplc="254C492E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FC4823B4">
      <w:numFmt w:val="bullet"/>
      <w:lvlText w:val="•"/>
      <w:lvlJc w:val="left"/>
      <w:pPr>
        <w:ind w:left="4394" w:hanging="423"/>
      </w:pPr>
      <w:rPr>
        <w:rFonts w:hint="default"/>
        <w:lang w:val="ru-RU" w:eastAsia="en-US" w:bidi="ar-SA"/>
      </w:rPr>
    </w:lvl>
    <w:lvl w:ilvl="5" w:tplc="090C7A98">
      <w:numFmt w:val="bullet"/>
      <w:lvlText w:val="•"/>
      <w:lvlJc w:val="left"/>
      <w:pPr>
        <w:ind w:left="5339" w:hanging="423"/>
      </w:pPr>
      <w:rPr>
        <w:rFonts w:hint="default"/>
        <w:lang w:val="ru-RU" w:eastAsia="en-US" w:bidi="ar-SA"/>
      </w:rPr>
    </w:lvl>
    <w:lvl w:ilvl="6" w:tplc="A6688478">
      <w:numFmt w:val="bullet"/>
      <w:lvlText w:val="•"/>
      <w:lvlJc w:val="left"/>
      <w:pPr>
        <w:ind w:left="6284" w:hanging="423"/>
      </w:pPr>
      <w:rPr>
        <w:rFonts w:hint="default"/>
        <w:lang w:val="ru-RU" w:eastAsia="en-US" w:bidi="ar-SA"/>
      </w:rPr>
    </w:lvl>
    <w:lvl w:ilvl="7" w:tplc="75E2EFB6">
      <w:numFmt w:val="bullet"/>
      <w:lvlText w:val="•"/>
      <w:lvlJc w:val="left"/>
      <w:pPr>
        <w:ind w:left="7229" w:hanging="423"/>
      </w:pPr>
      <w:rPr>
        <w:rFonts w:hint="default"/>
        <w:lang w:val="ru-RU" w:eastAsia="en-US" w:bidi="ar-SA"/>
      </w:rPr>
    </w:lvl>
    <w:lvl w:ilvl="8" w:tplc="AC1C1D3C">
      <w:numFmt w:val="bullet"/>
      <w:lvlText w:val="•"/>
      <w:lvlJc w:val="left"/>
      <w:pPr>
        <w:ind w:left="8174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7B0A768E"/>
    <w:multiLevelType w:val="hybridMultilevel"/>
    <w:tmpl w:val="E7DC695C"/>
    <w:lvl w:ilvl="0" w:tplc="4BC2B35A">
      <w:start w:val="1"/>
      <w:numFmt w:val="decimal"/>
      <w:lvlText w:val="%1)"/>
      <w:lvlJc w:val="left"/>
      <w:pPr>
        <w:ind w:left="57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897AE">
      <w:numFmt w:val="bullet"/>
      <w:lvlText w:val="•"/>
      <w:lvlJc w:val="left"/>
      <w:pPr>
        <w:ind w:left="1528" w:hanging="423"/>
      </w:pPr>
      <w:rPr>
        <w:rFonts w:hint="default"/>
        <w:lang w:val="ru-RU" w:eastAsia="en-US" w:bidi="ar-SA"/>
      </w:rPr>
    </w:lvl>
    <w:lvl w:ilvl="2" w:tplc="85408180">
      <w:numFmt w:val="bullet"/>
      <w:lvlText w:val="•"/>
      <w:lvlJc w:val="left"/>
      <w:pPr>
        <w:ind w:left="2476" w:hanging="423"/>
      </w:pPr>
      <w:rPr>
        <w:rFonts w:hint="default"/>
        <w:lang w:val="ru-RU" w:eastAsia="en-US" w:bidi="ar-SA"/>
      </w:rPr>
    </w:lvl>
    <w:lvl w:ilvl="3" w:tplc="B354391A">
      <w:numFmt w:val="bullet"/>
      <w:lvlText w:val="•"/>
      <w:lvlJc w:val="left"/>
      <w:pPr>
        <w:ind w:left="3425" w:hanging="423"/>
      </w:pPr>
      <w:rPr>
        <w:rFonts w:hint="default"/>
        <w:lang w:val="ru-RU" w:eastAsia="en-US" w:bidi="ar-SA"/>
      </w:rPr>
    </w:lvl>
    <w:lvl w:ilvl="4" w:tplc="1E7E3BA6">
      <w:numFmt w:val="bullet"/>
      <w:lvlText w:val="•"/>
      <w:lvlJc w:val="left"/>
      <w:pPr>
        <w:ind w:left="4373" w:hanging="423"/>
      </w:pPr>
      <w:rPr>
        <w:rFonts w:hint="default"/>
        <w:lang w:val="ru-RU" w:eastAsia="en-US" w:bidi="ar-SA"/>
      </w:rPr>
    </w:lvl>
    <w:lvl w:ilvl="5" w:tplc="BC7A2E76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6" w:tplc="B3A0759A">
      <w:numFmt w:val="bullet"/>
      <w:lvlText w:val="•"/>
      <w:lvlJc w:val="left"/>
      <w:pPr>
        <w:ind w:left="6270" w:hanging="423"/>
      </w:pPr>
      <w:rPr>
        <w:rFonts w:hint="default"/>
        <w:lang w:val="ru-RU" w:eastAsia="en-US" w:bidi="ar-SA"/>
      </w:rPr>
    </w:lvl>
    <w:lvl w:ilvl="7" w:tplc="2884D5BA">
      <w:numFmt w:val="bullet"/>
      <w:lvlText w:val="•"/>
      <w:lvlJc w:val="left"/>
      <w:pPr>
        <w:ind w:left="7219" w:hanging="423"/>
      </w:pPr>
      <w:rPr>
        <w:rFonts w:hint="default"/>
        <w:lang w:val="ru-RU" w:eastAsia="en-US" w:bidi="ar-SA"/>
      </w:rPr>
    </w:lvl>
    <w:lvl w:ilvl="8" w:tplc="C45A236A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7C872DC0"/>
    <w:multiLevelType w:val="hybridMultilevel"/>
    <w:tmpl w:val="C5468D4C"/>
    <w:lvl w:ilvl="0" w:tplc="2C88E3D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AA322A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CC963F5A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CF301B2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3806A41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F3A0D830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6484A22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6D249CF2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5A32CD32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0B52"/>
    <w:rsid w:val="00110A49"/>
    <w:rsid w:val="002D75DA"/>
    <w:rsid w:val="00DB33F1"/>
    <w:rsid w:val="00E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EA0A3-49B7-4D48-AD85-D0AAAE2C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5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14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7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57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5393</Words>
  <Characters>30744</Characters>
  <Application>Microsoft Office Word</Application>
  <DocSecurity>0</DocSecurity>
  <Lines>256</Lines>
  <Paragraphs>72</Paragraphs>
  <ScaleCrop>false</ScaleCrop>
  <Company/>
  <LinksUpToDate>false</LinksUpToDate>
  <CharactersWithSpaces>36065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2026-01-28T07:49:00Z</dcterms:created>
  <dcterms:modified xsi:type="dcterms:W3CDTF">2026-01-29T03:51:00Z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