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57" w:rsidRDefault="00A34A04" w:rsidP="00C50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0557">
        <w:rPr>
          <w:rFonts w:ascii="Times New Roman" w:hAnsi="Times New Roman"/>
          <w:sz w:val="24"/>
          <w:szCs w:val="24"/>
        </w:rPr>
        <w:t>МИНИСТЕРСТВО ПРОСВЕЩЕНИЯ РОССИЙСОЙ ФЕДЕРАЦИИ</w:t>
      </w:r>
    </w:p>
    <w:p w:rsidR="00C50557" w:rsidRDefault="00C50557" w:rsidP="00C50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C50557" w:rsidRDefault="00C50557" w:rsidP="00C50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/>
          <w:sz w:val="24"/>
          <w:szCs w:val="24"/>
        </w:rPr>
        <w:t>УОиМП</w:t>
      </w:r>
      <w:proofErr w:type="spellEnd"/>
    </w:p>
    <w:p w:rsidR="00C50557" w:rsidRDefault="00C50557" w:rsidP="00C50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ПГО «БОРОВЛЯНСКАЯ СОШ»</w:t>
      </w:r>
    </w:p>
    <w:p w:rsidR="00C50557" w:rsidRDefault="00C50557" w:rsidP="00C50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РАССМОТРЕНО                                                                      УТВЕРЖДЕНО</w:t>
      </w: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заседании педагогического совета                                    приказом</w:t>
      </w: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МБОУ ПГО «Боровлянская СОШ»</w:t>
      </w: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протокол № 1 от 29.08.2024 г.                                                 № 174 от 29.08.2024 г.</w:t>
      </w:r>
    </w:p>
    <w:p w:rsidR="00C50557" w:rsidRDefault="00C50557" w:rsidP="00C50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A34A04" w:rsidRDefault="00A34A04" w:rsidP="00A34A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A34A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1F3" w:rsidRDefault="00855B60" w:rsidP="00C331F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 работы</w:t>
      </w:r>
    </w:p>
    <w:p w:rsidR="00C331F3" w:rsidRDefault="00855B60" w:rsidP="00855B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развивающих занятий</w:t>
      </w:r>
    </w:p>
    <w:p w:rsidR="002C3452" w:rsidRPr="002C3452" w:rsidRDefault="002C3452" w:rsidP="002C3452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C3452">
        <w:rPr>
          <w:rFonts w:asciiTheme="minorHAnsi" w:hAnsiTheme="minorHAnsi" w:cstheme="minorHAnsi"/>
          <w:sz w:val="32"/>
          <w:szCs w:val="32"/>
        </w:rPr>
        <w:t xml:space="preserve"> «Подрос</w:t>
      </w:r>
      <w:bookmarkStart w:id="0" w:name="_GoBack"/>
      <w:bookmarkEnd w:id="0"/>
      <w:r w:rsidRPr="002C3452">
        <w:rPr>
          <w:rFonts w:asciiTheme="minorHAnsi" w:hAnsiTheme="minorHAnsi" w:cstheme="minorHAnsi"/>
          <w:sz w:val="32"/>
          <w:szCs w:val="32"/>
        </w:rPr>
        <w:t>ток и его психосоциальная компетентность»</w:t>
      </w:r>
    </w:p>
    <w:p w:rsidR="00C331F3" w:rsidRPr="002C3452" w:rsidRDefault="002C3452" w:rsidP="002C34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452">
        <w:rPr>
          <w:rFonts w:asciiTheme="minorHAnsi" w:hAnsiTheme="minorHAnsi" w:cstheme="minorHAnsi"/>
          <w:sz w:val="32"/>
          <w:szCs w:val="32"/>
        </w:rPr>
        <w:t>занятия для 6 – 7 классов.</w:t>
      </w:r>
    </w:p>
    <w:p w:rsidR="00C331F3" w:rsidRPr="002C3452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Default="00C331F3" w:rsidP="00C3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200D">
        <w:rPr>
          <w:rFonts w:ascii="Times New Roman" w:hAnsi="Times New Roman"/>
          <w:sz w:val="28"/>
          <w:szCs w:val="28"/>
        </w:rPr>
        <w:t>Составитель: педагог-психолог</w:t>
      </w: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200D">
        <w:rPr>
          <w:rFonts w:ascii="Times New Roman" w:hAnsi="Times New Roman"/>
          <w:sz w:val="28"/>
          <w:szCs w:val="28"/>
        </w:rPr>
        <w:t>Куделькина В.А.</w:t>
      </w:r>
    </w:p>
    <w:p w:rsidR="00C331F3" w:rsidRPr="00E3200D" w:rsidRDefault="00C50557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200D">
        <w:rPr>
          <w:rFonts w:ascii="Times New Roman" w:hAnsi="Times New Roman"/>
          <w:sz w:val="28"/>
          <w:szCs w:val="28"/>
        </w:rPr>
        <w:t>Квалификационная категория - нет</w:t>
      </w:r>
    </w:p>
    <w:p w:rsidR="00C331F3" w:rsidRPr="00E3200D" w:rsidRDefault="00C331F3" w:rsidP="00E320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C331F3" w:rsidP="00C33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1F3" w:rsidRPr="00E3200D" w:rsidRDefault="00E3200D" w:rsidP="00A34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200D">
        <w:rPr>
          <w:rFonts w:ascii="Times New Roman" w:hAnsi="Times New Roman"/>
          <w:sz w:val="28"/>
          <w:szCs w:val="28"/>
        </w:rPr>
        <w:t xml:space="preserve">С. Боровлянское </w:t>
      </w:r>
      <w:r w:rsidR="00C50557" w:rsidRPr="00E3200D">
        <w:rPr>
          <w:rFonts w:ascii="Times New Roman" w:hAnsi="Times New Roman"/>
          <w:sz w:val="28"/>
          <w:szCs w:val="28"/>
        </w:rPr>
        <w:t>2024</w:t>
      </w:r>
      <w:r w:rsidR="00C331F3" w:rsidRPr="00E3200D">
        <w:rPr>
          <w:rFonts w:ascii="Times New Roman" w:hAnsi="Times New Roman"/>
          <w:sz w:val="28"/>
          <w:szCs w:val="28"/>
        </w:rPr>
        <w:t xml:space="preserve"> г.</w:t>
      </w:r>
    </w:p>
    <w:p w:rsidR="004437FC" w:rsidRPr="004437FC" w:rsidRDefault="004437FC" w:rsidP="002C3452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</w:p>
    <w:p w:rsidR="008B0247" w:rsidRDefault="00E02257" w:rsidP="00E0225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Пояснительная записка.</w:t>
      </w:r>
    </w:p>
    <w:p w:rsidR="00E02257" w:rsidRDefault="00E02257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E02257" w:rsidRDefault="00E02257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Психосоциальная компетентность – это способность личности отвечать требованиям и задачам, выдвигаемым повседневной жизнью. </w:t>
      </w:r>
      <w:r w:rsidR="00F0769D">
        <w:rPr>
          <w:rFonts w:asciiTheme="minorHAnsi" w:hAnsiTheme="minorHAnsi" w:cstheme="minorHAnsi"/>
          <w:sz w:val="28"/>
          <w:szCs w:val="28"/>
        </w:rPr>
        <w:t>Это способность индивида к сохранению состояния психического благополучия и его проявлению в гибком и адекватном поведении в общении с людьми, окружающим миром, в культуре поведения.</w:t>
      </w:r>
    </w:p>
    <w:p w:rsidR="00F0769D" w:rsidRDefault="00F0769D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Психосоциальная компетентность играет важную роль в пропаганде здорового образа жизни в широком смысле слова – с точки зрения физического, психического и социального благополучия.</w:t>
      </w:r>
    </w:p>
    <w:p w:rsidR="00F0769D" w:rsidRDefault="00A6750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последние годы в структурах заболеваемости детей и подростков школьного возраста всё большее значение приобретают социальные и поведенческие факторы. Особенно высок уровень опасных для здоровья поведенческих рисков у подростков, так как, выходя из-под опеки взрослых, они оказываются не подготовленными к ситуациям социального риска. Подобная неподготовленность может проявиться в неумении избежать вредных привычек, </w:t>
      </w:r>
      <w:proofErr w:type="gramStart"/>
      <w:r>
        <w:rPr>
          <w:rFonts w:asciiTheme="minorHAnsi" w:hAnsiTheme="minorHAnsi" w:cstheme="minorHAnsi"/>
          <w:sz w:val="28"/>
          <w:szCs w:val="28"/>
        </w:rPr>
        <w:t>во время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сказать «нет», даже просто проследить за своим здоровьем. Поэтому приобретение жизненно важных навыков – одна из задач, которую должна выполнять школа.</w:t>
      </w:r>
    </w:p>
    <w:p w:rsidR="00A6750A" w:rsidRDefault="00A6750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подростковый период формируются нравственные ценности, жизненные перспективы</w:t>
      </w:r>
      <w:r w:rsidR="009263CF">
        <w:rPr>
          <w:rFonts w:asciiTheme="minorHAnsi" w:hAnsiTheme="minorHAnsi" w:cstheme="minorHAnsi"/>
          <w:sz w:val="28"/>
          <w:szCs w:val="28"/>
        </w:rPr>
        <w:t>, происходит осознание самого себя, своих возможностей, способностей, интересов, стремление ощутить себя и стать взрослым, тяга к общению со сверстниками, внутри которого оформляются общие взгляды на жизнь, на отношения между людьми, на своё будущее, иными словами – формируются личностные смыслы жизни.</w:t>
      </w:r>
    </w:p>
    <w:p w:rsidR="009263CF" w:rsidRDefault="009263CF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Основными новообразованиями в подростковом возрасте являются: сознательная регуляция своих поступков, умение учитывать чувства, интересы других людей и ориентироваться на них в своём поведении; в старшем школьном возрасте </w:t>
      </w:r>
      <w:r w:rsidR="00EB0BF3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пси</w:t>
      </w:r>
      <w:r w:rsidR="00EB0BF3">
        <w:rPr>
          <w:rFonts w:asciiTheme="minorHAnsi" w:hAnsiTheme="minorHAnsi" w:cstheme="minorHAnsi"/>
          <w:sz w:val="28"/>
          <w:szCs w:val="28"/>
        </w:rPr>
        <w:t>хологическая готовность к личностному и профессиональному самоопределению.</w:t>
      </w:r>
    </w:p>
    <w:p w:rsidR="00EB0BF3" w:rsidRDefault="00EB0BF3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Общение подростков со сверстниками и взрослыми необходимо считать важнейшим психологическим условием их личностного развития. Неудачи в общении ведут к внутреннему дискомфорту, компенсировать который не могут никакие объективные высокие показатели в других сферах их жизни и деятельности. Общение интуитивно воспринимается</w:t>
      </w:r>
      <w:r w:rsidR="00187B4A">
        <w:rPr>
          <w:rFonts w:asciiTheme="minorHAnsi" w:hAnsiTheme="minorHAnsi" w:cstheme="minorHAnsi"/>
          <w:sz w:val="28"/>
          <w:szCs w:val="28"/>
        </w:rPr>
        <w:t xml:space="preserve"> подростками как нечто личностно очень важное: об этом свидетельствует их чуткое внимание к форме общения, его тональности, попытки проанализировать свои взаимоотношения со сверстниками и взрослыми.</w:t>
      </w:r>
    </w:p>
    <w:p w:rsidR="00B05BDC" w:rsidRDefault="00B05BDC" w:rsidP="00B05BDC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Программа ориентирована для учащихся 6 - 7 классов. Общая продолжительность курса 23 часа. Специфика курса в том, что данная программа реализуется с помощью различных методов: лекции; дискуссии; ролевые игры; тематические релаксации; самовыражение в рисунках; игры – драматизации; психотерапевтические приёмы: эмоциональное </w:t>
      </w:r>
      <w:proofErr w:type="spellStart"/>
      <w:r>
        <w:rPr>
          <w:rFonts w:asciiTheme="minorHAnsi" w:hAnsiTheme="minorHAnsi" w:cstheme="minorHAnsi"/>
          <w:sz w:val="28"/>
          <w:szCs w:val="28"/>
        </w:rPr>
        <w:t>отреагирование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отрицательных переживаний, снятие и уменьшение социальных страхов.</w:t>
      </w:r>
    </w:p>
    <w:p w:rsidR="00187B4A" w:rsidRDefault="00187B4A" w:rsidP="00B05BDC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 w:rsidRPr="00187B4A">
        <w:rPr>
          <w:rFonts w:asciiTheme="minorHAnsi" w:hAnsiTheme="minorHAnsi" w:cstheme="minorHAnsi"/>
          <w:b/>
          <w:sz w:val="28"/>
          <w:szCs w:val="28"/>
        </w:rPr>
        <w:t xml:space="preserve">Цель </w:t>
      </w:r>
      <w:proofErr w:type="gramStart"/>
      <w:r w:rsidRPr="00187B4A">
        <w:rPr>
          <w:rFonts w:asciiTheme="minorHAnsi" w:hAnsiTheme="minorHAnsi" w:cstheme="minorHAnsi"/>
          <w:b/>
          <w:sz w:val="28"/>
          <w:szCs w:val="28"/>
        </w:rPr>
        <w:t>программы:</w:t>
      </w:r>
      <w:r>
        <w:rPr>
          <w:rFonts w:asciiTheme="minorHAnsi" w:hAnsiTheme="minorHAnsi" w:cstheme="minorHAnsi"/>
          <w:sz w:val="28"/>
          <w:szCs w:val="28"/>
        </w:rPr>
        <w:t xml:space="preserve">  формирование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психосоциальной компетенции у подростков.</w:t>
      </w:r>
    </w:p>
    <w:p w:rsidR="00B05BDC" w:rsidRDefault="00B05BDC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</w:p>
    <w:p w:rsidR="00187B4A" w:rsidRDefault="00187B4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Программа направлена на решение следующих </w:t>
      </w:r>
      <w:r w:rsidRPr="00ED123A">
        <w:rPr>
          <w:rFonts w:asciiTheme="minorHAnsi" w:hAnsiTheme="minorHAnsi" w:cstheme="minorHAnsi"/>
          <w:b/>
          <w:sz w:val="28"/>
          <w:szCs w:val="28"/>
        </w:rPr>
        <w:t>задач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187B4A" w:rsidRDefault="00187B4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обеспечение школьника средствами самопознания;</w:t>
      </w:r>
    </w:p>
    <w:p w:rsidR="00187B4A" w:rsidRDefault="00187B4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повышение представлений подростка о собственной значимости, ценности;</w:t>
      </w:r>
    </w:p>
    <w:p w:rsidR="00187B4A" w:rsidRDefault="00187B4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развитие внутренней активности учащегося;</w:t>
      </w:r>
    </w:p>
    <w:p w:rsidR="00187B4A" w:rsidRDefault="00187B4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- развитие социальных и коммуникативных навыков и эмоций;</w:t>
      </w:r>
    </w:p>
    <w:p w:rsidR="00187B4A" w:rsidRDefault="00187B4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перенос положительного опыта</w:t>
      </w:r>
      <w:r w:rsidR="00242B15">
        <w:rPr>
          <w:rFonts w:asciiTheme="minorHAnsi" w:hAnsiTheme="minorHAnsi" w:cstheme="minorHAnsi"/>
          <w:sz w:val="28"/>
          <w:szCs w:val="28"/>
        </w:rPr>
        <w:t xml:space="preserve"> из группы в реальную жизнь.</w:t>
      </w:r>
    </w:p>
    <w:p w:rsidR="00B05BDC" w:rsidRDefault="00B05BDC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</w:p>
    <w:p w:rsidR="00ED123A" w:rsidRDefault="00242B15" w:rsidP="00B05BDC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Общим критерием продуктивности социально – психологического тренинга как средства формирования, развития и коррекции качества подростка следует считать успешную реализацию приобретённых психологических особенностей и освоенных технологий, необходимых для повседневной жизни. Такие знания могут стать толчком, стимулятором саморазвития и помогут конкретному их участнику найти и осознать оптимальные способы саморазвития.</w:t>
      </w:r>
    </w:p>
    <w:p w:rsidR="00242B15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Приобретаются жизненно важные навыки:</w:t>
      </w:r>
    </w:p>
    <w:p w:rsid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умение общаться;</w:t>
      </w:r>
    </w:p>
    <w:p w:rsid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умение устанавливать межличностные отношения;</w:t>
      </w:r>
    </w:p>
    <w:p w:rsid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умение владеть эмоциями;</w:t>
      </w:r>
    </w:p>
    <w:p w:rsid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самосознание;</w:t>
      </w:r>
    </w:p>
    <w:p w:rsid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умение принимать решения.</w:t>
      </w:r>
    </w:p>
    <w:p w:rsidR="008440B6" w:rsidRDefault="008440B6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Программа состоит из 23 упражнений и рассчитана на 2 года обучения – 6-7 классы.</w:t>
      </w:r>
    </w:p>
    <w:p w:rsid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Используемая литература:</w:t>
      </w:r>
    </w:p>
    <w:p w:rsid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Тренинги с подростками: программы, конспекты занятий / авт.-сост. </w:t>
      </w:r>
      <w:proofErr w:type="spellStart"/>
      <w:r>
        <w:rPr>
          <w:rFonts w:asciiTheme="minorHAnsi" w:hAnsiTheme="minorHAnsi" w:cstheme="minorHAnsi"/>
          <w:sz w:val="28"/>
          <w:szCs w:val="28"/>
        </w:rPr>
        <w:t>Ю.А.Голубева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и др. – </w:t>
      </w:r>
      <w:proofErr w:type="gramStart"/>
      <w:r>
        <w:rPr>
          <w:rFonts w:asciiTheme="minorHAnsi" w:hAnsiTheme="minorHAnsi" w:cstheme="minorHAnsi"/>
          <w:sz w:val="28"/>
          <w:szCs w:val="28"/>
        </w:rPr>
        <w:t>Волгоград:  Учитель</w:t>
      </w:r>
      <w:proofErr w:type="gramEnd"/>
      <w:r>
        <w:rPr>
          <w:rFonts w:asciiTheme="minorHAnsi" w:hAnsiTheme="minorHAnsi" w:cstheme="minorHAnsi"/>
          <w:sz w:val="28"/>
          <w:szCs w:val="28"/>
        </w:rPr>
        <w:t>, 2009.</w:t>
      </w:r>
    </w:p>
    <w:p w:rsidR="00ED123A" w:rsidRPr="00ED123A" w:rsidRDefault="00ED123A" w:rsidP="00EE6D2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Психологическая поддержка учащихся: развивающие занятия, </w:t>
      </w:r>
      <w:r w:rsidR="00B05BDC">
        <w:rPr>
          <w:rFonts w:asciiTheme="minorHAnsi" w:hAnsiTheme="minorHAnsi" w:cstheme="minorHAnsi"/>
          <w:sz w:val="28"/>
          <w:szCs w:val="28"/>
        </w:rPr>
        <w:t xml:space="preserve">игры, тренинги, упражнения / авт.-сост. </w:t>
      </w:r>
      <w:proofErr w:type="spellStart"/>
      <w:r w:rsidR="00B05BDC">
        <w:rPr>
          <w:rFonts w:asciiTheme="minorHAnsi" w:hAnsiTheme="minorHAnsi" w:cstheme="minorHAnsi"/>
          <w:sz w:val="28"/>
          <w:szCs w:val="28"/>
        </w:rPr>
        <w:t>Е.Д.Шваб</w:t>
      </w:r>
      <w:proofErr w:type="spellEnd"/>
      <w:r w:rsidR="00B05BD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B05BDC">
        <w:rPr>
          <w:rFonts w:asciiTheme="minorHAnsi" w:hAnsiTheme="minorHAnsi" w:cstheme="minorHAnsi"/>
          <w:sz w:val="28"/>
          <w:szCs w:val="28"/>
        </w:rPr>
        <w:t>Н.П.Пудикова</w:t>
      </w:r>
      <w:proofErr w:type="spellEnd"/>
      <w:r w:rsidR="00B05BDC">
        <w:rPr>
          <w:rFonts w:asciiTheme="minorHAnsi" w:hAnsiTheme="minorHAnsi" w:cstheme="minorHAnsi"/>
          <w:sz w:val="28"/>
          <w:szCs w:val="28"/>
        </w:rPr>
        <w:t xml:space="preserve">. – </w:t>
      </w:r>
      <w:proofErr w:type="gramStart"/>
      <w:r w:rsidR="00B05BDC">
        <w:rPr>
          <w:rFonts w:asciiTheme="minorHAnsi" w:hAnsiTheme="minorHAnsi" w:cstheme="minorHAnsi"/>
          <w:sz w:val="28"/>
          <w:szCs w:val="28"/>
        </w:rPr>
        <w:t>Волгоград:  Учитель</w:t>
      </w:r>
      <w:proofErr w:type="gramEnd"/>
      <w:r w:rsidR="00B05BDC">
        <w:rPr>
          <w:rFonts w:asciiTheme="minorHAnsi" w:hAnsiTheme="minorHAnsi" w:cstheme="minorHAnsi"/>
          <w:sz w:val="28"/>
          <w:szCs w:val="28"/>
        </w:rPr>
        <w:t>, 2009.</w:t>
      </w:r>
    </w:p>
    <w:p w:rsidR="00361688" w:rsidRDefault="00361688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61688" w:rsidRDefault="00361688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EE6D20" w:rsidRDefault="00EE6D20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EE6D20" w:rsidRDefault="00EE6D20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EE6D20" w:rsidRDefault="00EE6D20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EE6D20" w:rsidRDefault="00EE6D20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EE6D20" w:rsidRDefault="00EE6D20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236CD" w:rsidRDefault="003236CD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236CD" w:rsidRDefault="003236CD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236CD" w:rsidRDefault="003236CD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EE6D20" w:rsidRDefault="00EE6D20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B05BDC" w:rsidRDefault="00B05BDC" w:rsidP="00E0225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61688" w:rsidRDefault="00361688" w:rsidP="0036168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Тематический план (6 </w:t>
      </w:r>
      <w:r w:rsidR="00E3652C">
        <w:rPr>
          <w:rFonts w:asciiTheme="minorHAnsi" w:hAnsiTheme="minorHAnsi" w:cstheme="minorHAnsi"/>
          <w:b/>
          <w:sz w:val="28"/>
          <w:szCs w:val="28"/>
        </w:rPr>
        <w:t xml:space="preserve">– 7 </w:t>
      </w:r>
      <w:r>
        <w:rPr>
          <w:rFonts w:asciiTheme="minorHAnsi" w:hAnsiTheme="minorHAnsi" w:cstheme="minorHAnsi"/>
          <w:b/>
          <w:sz w:val="28"/>
          <w:szCs w:val="28"/>
        </w:rPr>
        <w:t>класс</w:t>
      </w:r>
      <w:r w:rsidR="00E3652C">
        <w:rPr>
          <w:rFonts w:asciiTheme="minorHAnsi" w:hAnsiTheme="minorHAnsi" w:cstheme="minorHAnsi"/>
          <w:b/>
          <w:sz w:val="28"/>
          <w:szCs w:val="28"/>
        </w:rPr>
        <w:t>ы</w:t>
      </w:r>
      <w:r>
        <w:rPr>
          <w:rFonts w:asciiTheme="minorHAnsi" w:hAnsiTheme="minorHAnsi" w:cstheme="minorHAnsi"/>
          <w:b/>
          <w:sz w:val="28"/>
          <w:szCs w:val="28"/>
        </w:rPr>
        <w:t>).</w:t>
      </w:r>
    </w:p>
    <w:p w:rsidR="00E3652C" w:rsidRDefault="00E3652C" w:rsidP="0036168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382"/>
      </w:tblGrid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Название темы</w:t>
            </w:r>
          </w:p>
        </w:tc>
        <w:tc>
          <w:tcPr>
            <w:tcW w:w="1382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часов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Кто я?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Эмоции правят мной или я ими?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Мои желания и чувства.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Все мы разные.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Моя и твоя уникальность.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Трудности взаимопонимания.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Опасности, которые нас подстерегают.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Умение сказать «нет».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Я – глазами других людей.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Мой выбор.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11.</w:t>
            </w:r>
          </w:p>
        </w:tc>
        <w:tc>
          <w:tcPr>
            <w:tcW w:w="7655" w:type="dxa"/>
          </w:tcPr>
          <w:p w:rsidR="00361688" w:rsidRDefault="00361688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Агрессия и агрессивность.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Как победить свою и чужую агрессию.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Неуверенность в себе.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Как стать уверенным.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Общение и его роль в трудных жизненных ситуациях.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Навыки общения.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Общение и уважение. Общение с разными людьми. 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Компания и я.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Конфликт.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Разрешение конфликтных ситуаций.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«Отцы и дети».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22.</w:t>
            </w:r>
          </w:p>
        </w:tc>
        <w:tc>
          <w:tcPr>
            <w:tcW w:w="7655" w:type="dxa"/>
          </w:tcPr>
          <w:p w:rsidR="00361688" w:rsidRDefault="00E3652C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Толерантность.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61688" w:rsidTr="00361688">
        <w:tc>
          <w:tcPr>
            <w:tcW w:w="817" w:type="dxa"/>
          </w:tcPr>
          <w:p w:rsidR="00361688" w:rsidRDefault="00361688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23.</w:t>
            </w:r>
          </w:p>
        </w:tc>
        <w:tc>
          <w:tcPr>
            <w:tcW w:w="7655" w:type="dxa"/>
          </w:tcPr>
          <w:p w:rsidR="00361688" w:rsidRDefault="00EE6D20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Психологическая поддержка.</w:t>
            </w:r>
          </w:p>
        </w:tc>
        <w:tc>
          <w:tcPr>
            <w:tcW w:w="1382" w:type="dxa"/>
          </w:tcPr>
          <w:p w:rsidR="00361688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EE6D20" w:rsidTr="00361688">
        <w:tc>
          <w:tcPr>
            <w:tcW w:w="817" w:type="dxa"/>
          </w:tcPr>
          <w:p w:rsidR="00EE6D20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655" w:type="dxa"/>
          </w:tcPr>
          <w:p w:rsidR="00EE6D20" w:rsidRDefault="00EE6D20" w:rsidP="00361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Итого:</w:t>
            </w:r>
          </w:p>
        </w:tc>
        <w:tc>
          <w:tcPr>
            <w:tcW w:w="1382" w:type="dxa"/>
          </w:tcPr>
          <w:p w:rsidR="00EE6D20" w:rsidRDefault="00EE6D20" w:rsidP="003616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</w:tr>
    </w:tbl>
    <w:p w:rsidR="00361688" w:rsidRDefault="00361688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5010C" w:rsidRDefault="0015010C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440B6" w:rsidRDefault="008440B6" w:rsidP="0036168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E3136" w:rsidRDefault="00BE3136" w:rsidP="00BE313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BE3136" w:rsidRPr="003104CB" w:rsidRDefault="00BE3136" w:rsidP="00BE313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04CB">
        <w:rPr>
          <w:rFonts w:asciiTheme="minorHAnsi" w:hAnsiTheme="minorHAnsi" w:cstheme="minorHAnsi"/>
          <w:b/>
          <w:sz w:val="24"/>
          <w:szCs w:val="24"/>
        </w:rPr>
        <w:lastRenderedPageBreak/>
        <w:t>Содержание занятий.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3104CB">
        <w:rPr>
          <w:rFonts w:asciiTheme="minorHAnsi" w:hAnsiTheme="minorHAnsi" w:cstheme="minorHAnsi"/>
          <w:b/>
          <w:sz w:val="24"/>
          <w:szCs w:val="24"/>
        </w:rPr>
        <w:t xml:space="preserve"> Кто я?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057874" w:rsidRPr="003104CB">
        <w:rPr>
          <w:rFonts w:asciiTheme="minorHAnsi" w:hAnsiTheme="minorHAnsi" w:cstheme="minorHAnsi"/>
          <w:sz w:val="24"/>
          <w:szCs w:val="24"/>
        </w:rPr>
        <w:t>создание условий для осознания подростком своего «я».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2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3104CB">
        <w:rPr>
          <w:rFonts w:asciiTheme="minorHAnsi" w:hAnsiTheme="minorHAnsi" w:cstheme="minorHAnsi"/>
          <w:b/>
          <w:sz w:val="24"/>
          <w:szCs w:val="24"/>
        </w:rPr>
        <w:t xml:space="preserve"> Эмоции правят мной или я ими?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057874" w:rsidRPr="003104CB">
        <w:rPr>
          <w:rFonts w:asciiTheme="minorHAnsi" w:hAnsiTheme="minorHAnsi" w:cstheme="minorHAnsi"/>
          <w:sz w:val="24"/>
          <w:szCs w:val="24"/>
        </w:rPr>
        <w:t>развитие способности оценивать собственное состояние и умение управлять собой.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3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3104CB">
        <w:rPr>
          <w:rFonts w:asciiTheme="minorHAnsi" w:hAnsiTheme="minorHAnsi" w:cstheme="minorHAnsi"/>
          <w:b/>
          <w:sz w:val="24"/>
          <w:szCs w:val="24"/>
        </w:rPr>
        <w:t xml:space="preserve"> Мои желания и чувства.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057874" w:rsidRPr="003104CB">
        <w:rPr>
          <w:rFonts w:asciiTheme="minorHAnsi" w:hAnsiTheme="minorHAnsi" w:cstheme="minorHAnsi"/>
          <w:sz w:val="24"/>
          <w:szCs w:val="24"/>
        </w:rPr>
        <w:t>создание условий для осознания подростками своих желаний и чувств.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4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3104CB">
        <w:rPr>
          <w:rFonts w:asciiTheme="minorHAnsi" w:hAnsiTheme="minorHAnsi" w:cstheme="minorHAnsi"/>
          <w:b/>
          <w:sz w:val="24"/>
          <w:szCs w:val="24"/>
        </w:rPr>
        <w:t xml:space="preserve"> Все мы разные.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057874" w:rsidRPr="003104CB">
        <w:rPr>
          <w:rFonts w:asciiTheme="minorHAnsi" w:hAnsiTheme="minorHAnsi" w:cstheme="minorHAnsi"/>
          <w:sz w:val="24"/>
          <w:szCs w:val="24"/>
        </w:rPr>
        <w:t>развитие умения видеть в людях их разные стороны.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5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3104CB">
        <w:rPr>
          <w:rFonts w:asciiTheme="minorHAnsi" w:hAnsiTheme="minorHAnsi" w:cstheme="minorHAnsi"/>
          <w:b/>
          <w:sz w:val="24"/>
          <w:szCs w:val="24"/>
        </w:rPr>
        <w:t xml:space="preserve"> Моя и твоя уникальность.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>создание условия участникам тренинга для осознания своей индивидуальности и индивидуальности другого.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6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Трудности взаимопонимания.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>создание условий для осознания проблем в отношениях с людьми.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7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Опасности, которые нас подстерегают.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</w:t>
      </w:r>
      <w:r w:rsidR="00B53B16" w:rsidRPr="003104CB">
        <w:rPr>
          <w:rFonts w:asciiTheme="minorHAnsi" w:hAnsiTheme="minorHAnsi" w:cstheme="minorHAnsi"/>
          <w:sz w:val="24"/>
          <w:szCs w:val="24"/>
        </w:rPr>
        <w:t>формирование ответственного отношения к собственному здоровью.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8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Умение сказать «нет».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>формирование убеждения, что каждый человек несёт персональную ответственность за своё решение.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9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Я – глазами других людей.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</w:t>
      </w:r>
      <w:r w:rsidR="00B53B16" w:rsidRPr="003104CB">
        <w:rPr>
          <w:rFonts w:asciiTheme="minorHAnsi" w:hAnsiTheme="minorHAnsi" w:cstheme="minorHAnsi"/>
          <w:sz w:val="24"/>
          <w:szCs w:val="24"/>
        </w:rPr>
        <w:t>помощь в осознании себя через других.</w:t>
      </w:r>
    </w:p>
    <w:p w:rsidR="00B53B16" w:rsidRPr="003104CB" w:rsidRDefault="00B53B1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10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Мой выбор.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B53B16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B53B16" w:rsidRPr="003104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 xml:space="preserve">формирование умения ставить реальные цели и выбирать адекватные способы их достижения. 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11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Агрессия и агрессивность.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>осознание специфики агрессивных воздействий.</w:t>
      </w:r>
    </w:p>
    <w:p w:rsidR="00BE3136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104CB" w:rsidRPr="003104CB" w:rsidRDefault="003104CB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12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Как победить свою и чужую агрессию.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>обучение способам самоконтроля и реагирования на агрессивные воздействия.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13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lastRenderedPageBreak/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Неуверенность в себе.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>осознание специфики неуверенного поведения.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14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Как стать уверенным.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B53B16" w:rsidRPr="003104CB">
        <w:rPr>
          <w:rFonts w:asciiTheme="minorHAnsi" w:hAnsiTheme="minorHAnsi" w:cstheme="minorHAnsi"/>
          <w:sz w:val="24"/>
          <w:szCs w:val="24"/>
        </w:rPr>
        <w:t>обучение способам самопомощи в ситуациях, вызывающих чувство неуверенности.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15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Общение и его роль в трудных жизненных ситуациях.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C319FF" w:rsidRPr="003104CB">
        <w:rPr>
          <w:rFonts w:asciiTheme="minorHAnsi" w:hAnsiTheme="minorHAnsi" w:cstheme="minorHAnsi"/>
          <w:sz w:val="24"/>
          <w:szCs w:val="24"/>
        </w:rPr>
        <w:t>представление о психологических аспектах процесса общения; помощь в осознании роли общения в жизни человека; развитие навыков общения со сверстниками.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16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Навыки общения.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C319FF" w:rsidRPr="003104CB">
        <w:rPr>
          <w:rFonts w:asciiTheme="minorHAnsi" w:hAnsiTheme="minorHAnsi" w:cstheme="minorHAnsi"/>
          <w:sz w:val="24"/>
          <w:szCs w:val="24"/>
        </w:rPr>
        <w:t>знакомство учащихся с типичными ошибками, возникающими в ситуациях общения; обучение способам преодоление трудностям, возникающих при общении.</w:t>
      </w:r>
    </w:p>
    <w:p w:rsidR="003104CB" w:rsidRDefault="003104CB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17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Общение и уважение. Общение с разными людьми.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C319FF" w:rsidRPr="003104CB">
        <w:rPr>
          <w:rFonts w:asciiTheme="minorHAnsi" w:hAnsiTheme="minorHAnsi" w:cstheme="minorHAnsi"/>
          <w:sz w:val="24"/>
          <w:szCs w:val="24"/>
        </w:rPr>
        <w:t>помощь учащимся в осознании значимости в процессе общения такого чувства, как уважение; формирование толерантности.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18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Компания и я.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C319FF" w:rsidRPr="003104CB">
        <w:rPr>
          <w:rFonts w:asciiTheme="minorHAnsi" w:hAnsiTheme="minorHAnsi" w:cstheme="minorHAnsi"/>
          <w:sz w:val="24"/>
          <w:szCs w:val="24"/>
        </w:rPr>
        <w:t>помощь в осознании необходимости и важности объединения людей в группы по интересам (компании); представление о положительных и отрицательных компаниях; обучение верности своей позиции.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19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Конфликт.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D66823" w:rsidRPr="003104CB">
        <w:rPr>
          <w:rFonts w:asciiTheme="minorHAnsi" w:hAnsiTheme="minorHAnsi" w:cstheme="minorHAnsi"/>
          <w:sz w:val="24"/>
          <w:szCs w:val="24"/>
        </w:rPr>
        <w:t>актуализация опыта переживания конфликта.</w:t>
      </w:r>
    </w:p>
    <w:p w:rsidR="003104CB" w:rsidRDefault="003104CB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20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Разрешение конфликтных ситуаций.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D66823" w:rsidRPr="003104CB">
        <w:rPr>
          <w:rFonts w:asciiTheme="minorHAnsi" w:hAnsiTheme="minorHAnsi" w:cstheme="minorHAnsi"/>
          <w:sz w:val="24"/>
          <w:szCs w:val="24"/>
        </w:rPr>
        <w:t>осознание роли конфликтов и способов их разрешения.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21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«Отцы и дети».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D66823" w:rsidRPr="003104CB">
        <w:rPr>
          <w:rFonts w:asciiTheme="minorHAnsi" w:hAnsiTheme="minorHAnsi" w:cstheme="minorHAnsi"/>
          <w:sz w:val="24"/>
          <w:szCs w:val="24"/>
        </w:rPr>
        <w:t>осознание специфики поведения в конфликте подростков и родителей.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22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Толерантность.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D66823" w:rsidRPr="003104CB">
        <w:rPr>
          <w:rFonts w:asciiTheme="minorHAnsi" w:hAnsiTheme="minorHAnsi" w:cstheme="minorHAnsi"/>
          <w:sz w:val="24"/>
          <w:szCs w:val="24"/>
        </w:rPr>
        <w:t xml:space="preserve">представление об особенностях толерантной и </w:t>
      </w:r>
      <w:proofErr w:type="spellStart"/>
      <w:r w:rsidR="00D66823" w:rsidRPr="003104CB">
        <w:rPr>
          <w:rFonts w:asciiTheme="minorHAnsi" w:hAnsiTheme="minorHAnsi" w:cstheme="minorHAnsi"/>
          <w:sz w:val="24"/>
          <w:szCs w:val="24"/>
        </w:rPr>
        <w:t>интолерантной</w:t>
      </w:r>
      <w:proofErr w:type="spellEnd"/>
      <w:r w:rsidR="00D66823" w:rsidRPr="003104CB">
        <w:rPr>
          <w:rFonts w:asciiTheme="minorHAnsi" w:hAnsiTheme="minorHAnsi" w:cstheme="minorHAnsi"/>
          <w:sz w:val="24"/>
          <w:szCs w:val="24"/>
        </w:rPr>
        <w:t xml:space="preserve"> личности.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23</w:t>
      </w:r>
      <w:proofErr w:type="gramEnd"/>
      <w:r w:rsidRPr="003104CB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BE3136" w:rsidRPr="003104CB" w:rsidRDefault="00BE3136" w:rsidP="00BE313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Тема:</w:t>
      </w:r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b/>
          <w:sz w:val="24"/>
          <w:szCs w:val="24"/>
        </w:rPr>
        <w:t xml:space="preserve"> Психологическая поддержка.</w:t>
      </w:r>
    </w:p>
    <w:p w:rsidR="003104CB" w:rsidRPr="003104CB" w:rsidRDefault="00BE3136" w:rsidP="008440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4CB">
        <w:rPr>
          <w:rFonts w:asciiTheme="minorHAnsi" w:hAnsiTheme="minorHAnsi" w:cstheme="minorHAnsi"/>
          <w:b/>
          <w:sz w:val="24"/>
          <w:szCs w:val="24"/>
        </w:rPr>
        <w:t>Цель:</w:t>
      </w:r>
      <w:r w:rsidR="005B2B13" w:rsidRPr="003104CB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5B2B13" w:rsidRPr="003104CB">
        <w:rPr>
          <w:rFonts w:asciiTheme="minorHAnsi" w:hAnsiTheme="minorHAnsi" w:cstheme="minorHAnsi"/>
          <w:sz w:val="24"/>
          <w:szCs w:val="24"/>
        </w:rPr>
        <w:t xml:space="preserve"> </w:t>
      </w:r>
      <w:r w:rsidR="00D66823" w:rsidRPr="003104CB">
        <w:rPr>
          <w:rFonts w:asciiTheme="minorHAnsi" w:hAnsiTheme="minorHAnsi" w:cstheme="minorHAnsi"/>
          <w:sz w:val="24"/>
          <w:szCs w:val="24"/>
        </w:rPr>
        <w:t>осознание необходимости умения поддерживать другого человека.</w:t>
      </w:r>
    </w:p>
    <w:sectPr w:rsidR="003104CB" w:rsidRPr="003104CB" w:rsidSect="00150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257"/>
    <w:rsid w:val="00057874"/>
    <w:rsid w:val="000B19BE"/>
    <w:rsid w:val="000C54EF"/>
    <w:rsid w:val="0015010C"/>
    <w:rsid w:val="00187B4A"/>
    <w:rsid w:val="00242B15"/>
    <w:rsid w:val="00247EE4"/>
    <w:rsid w:val="002C3452"/>
    <w:rsid w:val="003104CB"/>
    <w:rsid w:val="003236CD"/>
    <w:rsid w:val="003248C9"/>
    <w:rsid w:val="00361688"/>
    <w:rsid w:val="004437FC"/>
    <w:rsid w:val="005B2B13"/>
    <w:rsid w:val="00630F5D"/>
    <w:rsid w:val="00696909"/>
    <w:rsid w:val="006F4542"/>
    <w:rsid w:val="008440B6"/>
    <w:rsid w:val="00855B60"/>
    <w:rsid w:val="008B0247"/>
    <w:rsid w:val="0092529D"/>
    <w:rsid w:val="009263CF"/>
    <w:rsid w:val="009C0553"/>
    <w:rsid w:val="00A34A04"/>
    <w:rsid w:val="00A6750A"/>
    <w:rsid w:val="00B05BDC"/>
    <w:rsid w:val="00B42DE9"/>
    <w:rsid w:val="00B530EA"/>
    <w:rsid w:val="00B53B16"/>
    <w:rsid w:val="00BB446B"/>
    <w:rsid w:val="00BE3136"/>
    <w:rsid w:val="00C26CFF"/>
    <w:rsid w:val="00C319FF"/>
    <w:rsid w:val="00C331F3"/>
    <w:rsid w:val="00C50557"/>
    <w:rsid w:val="00CB1077"/>
    <w:rsid w:val="00CD0431"/>
    <w:rsid w:val="00CE2AA2"/>
    <w:rsid w:val="00D66823"/>
    <w:rsid w:val="00E02257"/>
    <w:rsid w:val="00E3200D"/>
    <w:rsid w:val="00E3652C"/>
    <w:rsid w:val="00E96929"/>
    <w:rsid w:val="00EB0BF3"/>
    <w:rsid w:val="00ED123A"/>
    <w:rsid w:val="00EE6D20"/>
    <w:rsid w:val="00F0769D"/>
    <w:rsid w:val="00F938B7"/>
    <w:rsid w:val="00FC761D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6143E-4A70-43B3-A44E-4E13C50F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CF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FF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FF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FF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FF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FF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FF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FF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FF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CFF"/>
    <w:rPr>
      <w:rFonts w:ascii="Cambria" w:eastAsiaTheme="majorEastAsia" w:hAnsi="Cambria" w:cstheme="majorBidi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6CFF"/>
    <w:rPr>
      <w:rFonts w:ascii="Cambria" w:eastAsiaTheme="majorEastAsia" w:hAnsi="Cambria" w:cstheme="majorBidi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26CFF"/>
    <w:rPr>
      <w:rFonts w:ascii="Cambria" w:eastAsiaTheme="majorEastAsia" w:hAnsi="Cambria" w:cstheme="majorBidi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26CFF"/>
    <w:rPr>
      <w:rFonts w:ascii="Cambria" w:eastAsiaTheme="majorEastAsia" w:hAnsi="Cambria" w:cstheme="majorBidi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26CFF"/>
    <w:rPr>
      <w:rFonts w:ascii="Cambria" w:eastAsiaTheme="majorEastAsia" w:hAnsi="Cambria" w:cstheme="majorBidi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C26CFF"/>
    <w:rPr>
      <w:rFonts w:ascii="Cambria" w:eastAsiaTheme="majorEastAsia" w:hAnsi="Cambria" w:cstheme="majorBidi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26CFF"/>
    <w:rPr>
      <w:rFonts w:ascii="Cambria" w:eastAsiaTheme="majorEastAsia" w:hAnsi="Cambria" w:cstheme="majorBidi"/>
      <w:i/>
      <w:iCs/>
      <w:color w:val="404040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C26CF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CFF"/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C26CF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6CFF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C26CFF"/>
    <w:rPr>
      <w:b/>
      <w:bCs/>
    </w:rPr>
  </w:style>
  <w:style w:type="character" w:styleId="a8">
    <w:name w:val="Emphasis"/>
    <w:basedOn w:val="a0"/>
    <w:uiPriority w:val="20"/>
    <w:qFormat/>
    <w:rsid w:val="00C26CFF"/>
    <w:rPr>
      <w:i/>
      <w:iCs/>
    </w:rPr>
  </w:style>
  <w:style w:type="paragraph" w:styleId="a9">
    <w:name w:val="No Spacing"/>
    <w:basedOn w:val="a"/>
    <w:uiPriority w:val="1"/>
    <w:qFormat/>
    <w:rsid w:val="00C26CF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26C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6CF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C26CFF"/>
    <w:rPr>
      <w:i/>
      <w:iCs/>
      <w:color w:val="000000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C26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C26CFF"/>
    <w:rPr>
      <w:b/>
      <w:bCs/>
      <w:i/>
      <w:iCs/>
      <w:color w:val="4F81BD"/>
      <w:sz w:val="22"/>
      <w:szCs w:val="22"/>
      <w:lang w:eastAsia="en-US"/>
    </w:rPr>
  </w:style>
  <w:style w:type="character" w:styleId="ad">
    <w:name w:val="Subtle Emphasis"/>
    <w:uiPriority w:val="19"/>
    <w:qFormat/>
    <w:rsid w:val="00C26CFF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C26CF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C26CFF"/>
    <w:rPr>
      <w:smallCaps/>
      <w:color w:val="C0504D"/>
      <w:u w:val="single"/>
    </w:rPr>
  </w:style>
  <w:style w:type="character" w:styleId="af0">
    <w:name w:val="Intense Reference"/>
    <w:basedOn w:val="a0"/>
    <w:uiPriority w:val="32"/>
    <w:qFormat/>
    <w:rsid w:val="00C26CF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C26CF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6CFF"/>
    <w:pPr>
      <w:outlineLvl w:val="9"/>
    </w:pPr>
  </w:style>
  <w:style w:type="table" w:styleId="af3">
    <w:name w:val="Table Grid"/>
    <w:basedOn w:val="a1"/>
    <w:uiPriority w:val="59"/>
    <w:rsid w:val="00361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1FA00-70B1-45B9-92A9-B9E153A2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3</cp:lastModifiedBy>
  <cp:revision>30</cp:revision>
  <dcterms:created xsi:type="dcterms:W3CDTF">2013-10-24T09:28:00Z</dcterms:created>
  <dcterms:modified xsi:type="dcterms:W3CDTF">2025-07-03T04:16:00Z</dcterms:modified>
</cp:coreProperties>
</file>