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28C3" w:rsidRDefault="008828C3" w:rsidP="008828C3">
      <w:pPr>
        <w:pStyle w:val="Default"/>
        <w:pageBreakBefore/>
        <w:jc w:val="righ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 xml:space="preserve">Приложение 1 </w:t>
      </w:r>
    </w:p>
    <w:p w:rsidR="008828C3" w:rsidRDefault="008828C3" w:rsidP="00981BDD">
      <w:pPr>
        <w:pStyle w:val="Default"/>
        <w:jc w:val="right"/>
        <w:rPr>
          <w:color w:val="auto"/>
          <w:sz w:val="23"/>
          <w:szCs w:val="23"/>
        </w:rPr>
      </w:pPr>
      <w:r>
        <w:rPr>
          <w:i/>
          <w:iCs/>
          <w:color w:val="auto"/>
          <w:sz w:val="23"/>
          <w:szCs w:val="23"/>
        </w:rPr>
        <w:t>к приказу от</w:t>
      </w:r>
      <w:r w:rsidR="00981BDD">
        <w:rPr>
          <w:i/>
          <w:iCs/>
          <w:color w:val="auto"/>
          <w:sz w:val="23"/>
          <w:szCs w:val="23"/>
        </w:rPr>
        <w:t xml:space="preserve"> 17.01.2023</w:t>
      </w:r>
      <w:r>
        <w:rPr>
          <w:i/>
          <w:iCs/>
          <w:color w:val="auto"/>
          <w:sz w:val="23"/>
          <w:szCs w:val="23"/>
        </w:rPr>
        <w:t xml:space="preserve"> г. №</w:t>
      </w:r>
      <w:r w:rsidR="00981BDD">
        <w:rPr>
          <w:i/>
          <w:iCs/>
          <w:color w:val="auto"/>
          <w:sz w:val="23"/>
          <w:szCs w:val="23"/>
        </w:rPr>
        <w:t>20</w:t>
      </w:r>
      <w:r>
        <w:rPr>
          <w:i/>
          <w:iCs/>
          <w:color w:val="auto"/>
          <w:sz w:val="23"/>
          <w:szCs w:val="23"/>
        </w:rPr>
        <w:t xml:space="preserve"> </w:t>
      </w:r>
    </w:p>
    <w:p w:rsidR="008828C3" w:rsidRPr="008828C3" w:rsidRDefault="008828C3" w:rsidP="008828C3">
      <w:pPr>
        <w:pStyle w:val="Default"/>
        <w:jc w:val="center"/>
        <w:rPr>
          <w:b/>
          <w:color w:val="auto"/>
        </w:rPr>
      </w:pPr>
      <w:r w:rsidRPr="008828C3">
        <w:rPr>
          <w:b/>
          <w:color w:val="auto"/>
        </w:rPr>
        <w:t>Положение</w:t>
      </w:r>
    </w:p>
    <w:p w:rsidR="008828C3" w:rsidRPr="008828C3" w:rsidRDefault="008828C3" w:rsidP="008828C3">
      <w:pPr>
        <w:pStyle w:val="Default"/>
        <w:jc w:val="center"/>
        <w:rPr>
          <w:b/>
          <w:color w:val="auto"/>
        </w:rPr>
      </w:pPr>
      <w:r w:rsidRPr="008828C3">
        <w:rPr>
          <w:b/>
          <w:color w:val="auto"/>
        </w:rPr>
        <w:t>о рабочей группе по приведению ООП НОО, ООО и СОО в соответствие с ФООП</w:t>
      </w:r>
    </w:p>
    <w:p w:rsidR="008828C3" w:rsidRPr="008828C3" w:rsidRDefault="008828C3" w:rsidP="008828C3">
      <w:pPr>
        <w:pStyle w:val="Default"/>
        <w:rPr>
          <w:color w:val="auto"/>
        </w:rPr>
      </w:pPr>
      <w:r w:rsidRPr="008828C3">
        <w:rPr>
          <w:color w:val="auto"/>
        </w:rPr>
        <w:t xml:space="preserve">1. Общие положения </w:t>
      </w:r>
    </w:p>
    <w:p w:rsidR="008828C3" w:rsidRPr="008828C3" w:rsidRDefault="008828C3" w:rsidP="008828C3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1.1. Настоящее положение определяет цель, основные задачи, функции, а также порядок формирования рабочей группы МБОУ </w:t>
      </w:r>
      <w:r>
        <w:rPr>
          <w:color w:val="auto"/>
        </w:rPr>
        <w:t xml:space="preserve">ПГО </w:t>
      </w:r>
      <w:r w:rsidRPr="008828C3">
        <w:rPr>
          <w:color w:val="auto"/>
        </w:rPr>
        <w:t>«</w:t>
      </w:r>
      <w:r>
        <w:rPr>
          <w:color w:val="auto"/>
        </w:rPr>
        <w:t>Боровлянская СОШ</w:t>
      </w:r>
      <w:r w:rsidRPr="008828C3">
        <w:rPr>
          <w:color w:val="auto"/>
        </w:rPr>
        <w:t xml:space="preserve">» по приведению основных общеобразовательных программ начального общего, основного общего и среднего общего образования (далее – ООП НОО, ООО и СОО) в соответствие с федеральными основными общеобразовательными программами (далее – ФООП). </w:t>
      </w:r>
    </w:p>
    <w:p w:rsidR="008828C3" w:rsidRPr="008828C3" w:rsidRDefault="008828C3" w:rsidP="008828C3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1.2. Рабочая группа по приведению ООП НОО, ООО и СОО в соответствие с ФООП (далее – рабочая группа) создается для реализации мероприятий дорожной карты по разработке ООП на основе ФООП в МБОУ </w:t>
      </w:r>
      <w:r>
        <w:rPr>
          <w:color w:val="auto"/>
        </w:rPr>
        <w:t xml:space="preserve">ПГО </w:t>
      </w:r>
      <w:r w:rsidRPr="008828C3">
        <w:rPr>
          <w:color w:val="auto"/>
        </w:rPr>
        <w:t>«</w:t>
      </w:r>
      <w:r>
        <w:rPr>
          <w:color w:val="auto"/>
        </w:rPr>
        <w:t>Боровлянская СОШ</w:t>
      </w:r>
      <w:r w:rsidRPr="008828C3">
        <w:rPr>
          <w:color w:val="auto"/>
        </w:rPr>
        <w:t xml:space="preserve">» по направлениям: </w:t>
      </w:r>
    </w:p>
    <w:p w:rsidR="008828C3" w:rsidRPr="008828C3" w:rsidRDefault="008828C3" w:rsidP="008828C3">
      <w:pPr>
        <w:pStyle w:val="Default"/>
        <w:spacing w:after="51"/>
        <w:rPr>
          <w:color w:val="auto"/>
        </w:rPr>
      </w:pPr>
      <w:r w:rsidRPr="008828C3">
        <w:rPr>
          <w:color w:val="auto"/>
        </w:rPr>
        <w:t xml:space="preserve"> организационно-управленческое обеспечение; </w:t>
      </w:r>
    </w:p>
    <w:p w:rsidR="008828C3" w:rsidRPr="008828C3" w:rsidRDefault="008828C3" w:rsidP="008828C3">
      <w:pPr>
        <w:pStyle w:val="Default"/>
        <w:spacing w:after="51"/>
        <w:rPr>
          <w:color w:val="auto"/>
        </w:rPr>
      </w:pPr>
      <w:r w:rsidRPr="008828C3">
        <w:rPr>
          <w:color w:val="auto"/>
        </w:rPr>
        <w:t xml:space="preserve"> нормативно-правовое обеспечение; </w:t>
      </w:r>
    </w:p>
    <w:p w:rsidR="008828C3" w:rsidRPr="008828C3" w:rsidRDefault="008828C3" w:rsidP="008828C3">
      <w:pPr>
        <w:pStyle w:val="Default"/>
        <w:spacing w:after="51"/>
        <w:rPr>
          <w:color w:val="auto"/>
        </w:rPr>
      </w:pPr>
      <w:r w:rsidRPr="008828C3">
        <w:rPr>
          <w:color w:val="auto"/>
        </w:rPr>
        <w:t xml:space="preserve"> мероприятия содержательного характера; </w:t>
      </w:r>
    </w:p>
    <w:p w:rsidR="008828C3" w:rsidRPr="008828C3" w:rsidRDefault="008828C3" w:rsidP="008828C3">
      <w:pPr>
        <w:pStyle w:val="Default"/>
        <w:spacing w:after="51"/>
        <w:rPr>
          <w:color w:val="auto"/>
        </w:rPr>
      </w:pPr>
      <w:r w:rsidRPr="008828C3">
        <w:rPr>
          <w:color w:val="auto"/>
        </w:rPr>
        <w:t xml:space="preserve"> кадровое обеспечение; </w:t>
      </w:r>
    </w:p>
    <w:p w:rsidR="008828C3" w:rsidRPr="008828C3" w:rsidRDefault="008828C3" w:rsidP="008828C3">
      <w:pPr>
        <w:pStyle w:val="Default"/>
        <w:spacing w:after="51"/>
        <w:rPr>
          <w:color w:val="auto"/>
        </w:rPr>
      </w:pPr>
      <w:r w:rsidRPr="008828C3">
        <w:rPr>
          <w:color w:val="auto"/>
        </w:rPr>
        <w:t xml:space="preserve"> методическое обеспечение; </w:t>
      </w:r>
    </w:p>
    <w:p w:rsidR="008828C3" w:rsidRPr="008828C3" w:rsidRDefault="008828C3" w:rsidP="008828C3">
      <w:pPr>
        <w:pStyle w:val="Default"/>
        <w:spacing w:after="51"/>
        <w:rPr>
          <w:color w:val="auto"/>
        </w:rPr>
      </w:pPr>
      <w:r w:rsidRPr="008828C3">
        <w:rPr>
          <w:color w:val="auto"/>
        </w:rPr>
        <w:t xml:space="preserve"> информационное обеспечение; </w:t>
      </w:r>
    </w:p>
    <w:p w:rsidR="008828C3" w:rsidRPr="008828C3" w:rsidRDefault="008828C3" w:rsidP="008828C3">
      <w:pPr>
        <w:pStyle w:val="Default"/>
        <w:rPr>
          <w:color w:val="auto"/>
        </w:rPr>
      </w:pPr>
      <w:r w:rsidRPr="008828C3">
        <w:rPr>
          <w:color w:val="auto"/>
        </w:rPr>
        <w:t xml:space="preserve"> финансовое обеспечение. </w:t>
      </w:r>
    </w:p>
    <w:p w:rsidR="008828C3" w:rsidRPr="008828C3" w:rsidRDefault="008828C3" w:rsidP="008828C3">
      <w:pPr>
        <w:pStyle w:val="Default"/>
        <w:rPr>
          <w:color w:val="auto"/>
        </w:rPr>
      </w:pPr>
    </w:p>
    <w:p w:rsidR="008828C3" w:rsidRPr="008828C3" w:rsidRDefault="008828C3" w:rsidP="008828C3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1.3. Рабочая группа является коллегиальным органом, созданным в целях определения тактики введения ФООП и приведения ООП НОО, ООО и СОО в соответствие с ФООП. </w:t>
      </w:r>
    </w:p>
    <w:p w:rsidR="008828C3" w:rsidRPr="008828C3" w:rsidRDefault="008828C3" w:rsidP="008828C3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1.4. Рабочая группа создается на период с 14.12.2022 г. по 01.09.2023 г. </w:t>
      </w:r>
    </w:p>
    <w:p w:rsidR="008828C3" w:rsidRPr="008828C3" w:rsidRDefault="008828C3" w:rsidP="008828C3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1.5. Деятельность рабочей группы осуществляется </w:t>
      </w:r>
      <w:r>
        <w:rPr>
          <w:color w:val="auto"/>
        </w:rPr>
        <w:t xml:space="preserve">в соответствии с действующим </w:t>
      </w:r>
      <w:proofErr w:type="spellStart"/>
      <w:proofErr w:type="gramStart"/>
      <w:r>
        <w:rPr>
          <w:color w:val="auto"/>
        </w:rPr>
        <w:t>за</w:t>
      </w:r>
      <w:r w:rsidRPr="008828C3">
        <w:rPr>
          <w:color w:val="auto"/>
        </w:rPr>
        <w:t>коно</w:t>
      </w:r>
      <w:proofErr w:type="spellEnd"/>
      <w:r>
        <w:rPr>
          <w:color w:val="auto"/>
        </w:rPr>
        <w:t xml:space="preserve">- </w:t>
      </w:r>
      <w:proofErr w:type="spellStart"/>
      <w:r w:rsidRPr="008828C3">
        <w:rPr>
          <w:color w:val="auto"/>
        </w:rPr>
        <w:t>дательством</w:t>
      </w:r>
      <w:proofErr w:type="spellEnd"/>
      <w:proofErr w:type="gramEnd"/>
      <w:r w:rsidRPr="008828C3">
        <w:rPr>
          <w:color w:val="auto"/>
        </w:rPr>
        <w:t xml:space="preserve"> Российской Федерации и настоящим Положением. </w:t>
      </w:r>
    </w:p>
    <w:p w:rsidR="008828C3" w:rsidRPr="008828C3" w:rsidRDefault="008828C3" w:rsidP="008828C3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1.6. Положение о рабочей группе и ее состав утверждаются приказом директора МБОУ </w:t>
      </w:r>
      <w:r>
        <w:rPr>
          <w:color w:val="auto"/>
        </w:rPr>
        <w:t xml:space="preserve">ПГО </w:t>
      </w:r>
      <w:r w:rsidRPr="008828C3">
        <w:rPr>
          <w:color w:val="auto"/>
        </w:rPr>
        <w:t>«</w:t>
      </w:r>
      <w:r>
        <w:rPr>
          <w:color w:val="auto"/>
        </w:rPr>
        <w:t>Боровлянская СОШ</w:t>
      </w:r>
      <w:r w:rsidRPr="008828C3">
        <w:rPr>
          <w:color w:val="auto"/>
        </w:rPr>
        <w:t xml:space="preserve">». </w:t>
      </w:r>
    </w:p>
    <w:p w:rsidR="008828C3" w:rsidRPr="008828C3" w:rsidRDefault="008828C3" w:rsidP="008828C3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2. Цели и задачи деятельности рабочей группы </w:t>
      </w:r>
    </w:p>
    <w:p w:rsidR="008828C3" w:rsidRPr="008828C3" w:rsidRDefault="008828C3" w:rsidP="008828C3">
      <w:pPr>
        <w:pStyle w:val="Default"/>
        <w:jc w:val="both"/>
        <w:rPr>
          <w:color w:val="auto"/>
        </w:rPr>
      </w:pPr>
      <w:r w:rsidRPr="008828C3">
        <w:rPr>
          <w:color w:val="auto"/>
        </w:rPr>
        <w:t>2.1. Основная цель создания рабочей группы – обеспечение системного подхода к введению ФООП на уровнях начального общего, основн</w:t>
      </w:r>
      <w:r>
        <w:rPr>
          <w:color w:val="auto"/>
        </w:rPr>
        <w:t>ого общего и среднего общего об</w:t>
      </w:r>
      <w:r w:rsidRPr="008828C3">
        <w:rPr>
          <w:color w:val="auto"/>
        </w:rPr>
        <w:t xml:space="preserve">разования. </w:t>
      </w:r>
    </w:p>
    <w:p w:rsidR="008828C3" w:rsidRPr="008828C3" w:rsidRDefault="008828C3" w:rsidP="008828C3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2.2. Основными задачами рабочей группы являются: </w:t>
      </w:r>
    </w:p>
    <w:p w:rsidR="008828C3" w:rsidRPr="008828C3" w:rsidRDefault="008828C3" w:rsidP="008828C3">
      <w:pPr>
        <w:pStyle w:val="Default"/>
        <w:spacing w:after="49"/>
        <w:jc w:val="both"/>
        <w:rPr>
          <w:color w:val="auto"/>
        </w:rPr>
      </w:pPr>
      <w:r w:rsidRPr="008828C3">
        <w:rPr>
          <w:color w:val="auto"/>
        </w:rPr>
        <w:t xml:space="preserve">приведение ООП НОО, ООО и СОО в соответствие с ФООП; </w:t>
      </w:r>
    </w:p>
    <w:p w:rsidR="008828C3" w:rsidRPr="008828C3" w:rsidRDefault="008828C3" w:rsidP="008828C3">
      <w:pPr>
        <w:pStyle w:val="Default"/>
        <w:spacing w:after="49"/>
        <w:jc w:val="both"/>
        <w:rPr>
          <w:color w:val="auto"/>
        </w:rPr>
      </w:pPr>
      <w:r w:rsidRPr="008828C3">
        <w:rPr>
          <w:color w:val="auto"/>
        </w:rPr>
        <w:t xml:space="preserve">внесение изменений в действующие локальные нормативные акты, приведение их в соответствие с ФООП; </w:t>
      </w:r>
    </w:p>
    <w:p w:rsidR="008828C3" w:rsidRPr="008828C3" w:rsidRDefault="008828C3" w:rsidP="008828C3">
      <w:pPr>
        <w:pStyle w:val="Default"/>
        <w:spacing w:after="49"/>
        <w:jc w:val="both"/>
        <w:rPr>
          <w:color w:val="auto"/>
        </w:rPr>
      </w:pPr>
      <w:r w:rsidRPr="008828C3">
        <w:rPr>
          <w:color w:val="auto"/>
        </w:rPr>
        <w:t xml:space="preserve">обеспечение координации мероприятий, направленных на введение ФООП; </w:t>
      </w:r>
    </w:p>
    <w:p w:rsidR="008828C3" w:rsidRPr="008828C3" w:rsidRDefault="008828C3" w:rsidP="008828C3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создание системы информирования общественности и всех категорий участников образовательного процесса о целях и ходе введения ФООП. </w:t>
      </w:r>
    </w:p>
    <w:p w:rsidR="008828C3" w:rsidRPr="008828C3" w:rsidRDefault="008828C3" w:rsidP="008828C3">
      <w:pPr>
        <w:pStyle w:val="Default"/>
        <w:rPr>
          <w:color w:val="auto"/>
        </w:rPr>
      </w:pPr>
    </w:p>
    <w:p w:rsidR="008828C3" w:rsidRPr="008828C3" w:rsidRDefault="008828C3" w:rsidP="008828C3">
      <w:pPr>
        <w:pStyle w:val="Default"/>
        <w:rPr>
          <w:color w:val="auto"/>
        </w:rPr>
      </w:pPr>
      <w:r w:rsidRPr="008828C3">
        <w:rPr>
          <w:color w:val="auto"/>
        </w:rPr>
        <w:t xml:space="preserve">3. Функции рабочей группы </w:t>
      </w:r>
    </w:p>
    <w:p w:rsidR="008828C3" w:rsidRPr="008828C3" w:rsidRDefault="008828C3" w:rsidP="008828C3">
      <w:pPr>
        <w:pStyle w:val="Default"/>
        <w:rPr>
          <w:color w:val="auto"/>
        </w:rPr>
      </w:pPr>
      <w:r w:rsidRPr="008828C3">
        <w:rPr>
          <w:color w:val="auto"/>
        </w:rPr>
        <w:t xml:space="preserve">3.1. Информационная: </w:t>
      </w:r>
    </w:p>
    <w:p w:rsidR="008828C3" w:rsidRPr="008828C3" w:rsidRDefault="008828C3" w:rsidP="008828C3">
      <w:pPr>
        <w:pStyle w:val="Default"/>
        <w:spacing w:after="51"/>
        <w:jc w:val="both"/>
        <w:rPr>
          <w:color w:val="auto"/>
        </w:rPr>
      </w:pPr>
      <w:r w:rsidRPr="008828C3">
        <w:rPr>
          <w:color w:val="auto"/>
        </w:rPr>
        <w:t xml:space="preserve"> формирование банка информации по направлениям введения ФООП (нормативно-правовое, кадровое, методическое, финансовое); </w:t>
      </w:r>
    </w:p>
    <w:p w:rsidR="008828C3" w:rsidRPr="008828C3" w:rsidRDefault="008828C3" w:rsidP="008828C3">
      <w:pPr>
        <w:pStyle w:val="Default"/>
        <w:spacing w:after="51"/>
        <w:jc w:val="both"/>
        <w:rPr>
          <w:color w:val="auto"/>
        </w:rPr>
      </w:pPr>
      <w:r w:rsidRPr="008828C3">
        <w:rPr>
          <w:color w:val="auto"/>
        </w:rPr>
        <w:t xml:space="preserve"> своевременное размещение информации по введ</w:t>
      </w:r>
      <w:r>
        <w:rPr>
          <w:color w:val="auto"/>
        </w:rPr>
        <w:t>ению ФООП на сайте образователь</w:t>
      </w:r>
      <w:r w:rsidRPr="008828C3">
        <w:rPr>
          <w:color w:val="auto"/>
        </w:rPr>
        <w:t xml:space="preserve">ной организации; </w:t>
      </w:r>
    </w:p>
    <w:p w:rsidR="008828C3" w:rsidRPr="008828C3" w:rsidRDefault="008828C3" w:rsidP="008828C3">
      <w:pPr>
        <w:pStyle w:val="Default"/>
        <w:spacing w:after="51"/>
        <w:jc w:val="both"/>
        <w:rPr>
          <w:color w:val="auto"/>
        </w:rPr>
      </w:pPr>
      <w:r w:rsidRPr="008828C3">
        <w:rPr>
          <w:color w:val="auto"/>
        </w:rPr>
        <w:t xml:space="preserve"> разъяснение общественности, участникам образовательного процесса перспектив и эффектов введения ФООП; </w:t>
      </w:r>
    </w:p>
    <w:p w:rsidR="008828C3" w:rsidRPr="008828C3" w:rsidRDefault="008828C3" w:rsidP="008828C3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 информирование разных категорий педагогических работников о содержании и </w:t>
      </w:r>
      <w:proofErr w:type="spellStart"/>
      <w:proofErr w:type="gramStart"/>
      <w:r w:rsidRPr="008828C3">
        <w:rPr>
          <w:color w:val="auto"/>
        </w:rPr>
        <w:t>осо-бенностях</w:t>
      </w:r>
      <w:proofErr w:type="spellEnd"/>
      <w:proofErr w:type="gramEnd"/>
      <w:r w:rsidRPr="008828C3">
        <w:rPr>
          <w:color w:val="auto"/>
        </w:rPr>
        <w:t xml:space="preserve"> ФООП, требованиях к реализации ООП НОО, ООО и СОО в соответствии с ФООП. </w:t>
      </w:r>
    </w:p>
    <w:p w:rsidR="008828C3" w:rsidRPr="008828C3" w:rsidRDefault="008828C3" w:rsidP="008828C3">
      <w:pPr>
        <w:pStyle w:val="Default"/>
        <w:rPr>
          <w:color w:val="auto"/>
        </w:rPr>
      </w:pPr>
      <w:r w:rsidRPr="008828C3">
        <w:rPr>
          <w:color w:val="auto"/>
        </w:rPr>
        <w:t xml:space="preserve"> </w:t>
      </w:r>
    </w:p>
    <w:p w:rsidR="008828C3" w:rsidRPr="008828C3" w:rsidRDefault="008828C3" w:rsidP="008828C3">
      <w:pPr>
        <w:pStyle w:val="Default"/>
        <w:rPr>
          <w:color w:val="auto"/>
        </w:rPr>
      </w:pPr>
    </w:p>
    <w:p w:rsidR="008828C3" w:rsidRPr="008828C3" w:rsidRDefault="008828C3" w:rsidP="008828C3">
      <w:pPr>
        <w:pStyle w:val="Default"/>
        <w:pageBreakBefore/>
        <w:rPr>
          <w:color w:val="auto"/>
        </w:rPr>
      </w:pPr>
      <w:r w:rsidRPr="008828C3">
        <w:rPr>
          <w:color w:val="auto"/>
        </w:rPr>
        <w:lastRenderedPageBreak/>
        <w:t xml:space="preserve">3.2. Координационная: </w:t>
      </w:r>
    </w:p>
    <w:p w:rsidR="008828C3" w:rsidRPr="008828C3" w:rsidRDefault="008828C3" w:rsidP="008828C3">
      <w:pPr>
        <w:pStyle w:val="Default"/>
        <w:spacing w:after="42"/>
        <w:rPr>
          <w:color w:val="auto"/>
        </w:rPr>
      </w:pPr>
      <w:r w:rsidRPr="008828C3">
        <w:rPr>
          <w:color w:val="auto"/>
        </w:rPr>
        <w:t xml:space="preserve"> координация деятельности учителей по вопросам введения ФООП; </w:t>
      </w:r>
    </w:p>
    <w:p w:rsidR="008828C3" w:rsidRPr="008828C3" w:rsidRDefault="008828C3" w:rsidP="008828C3">
      <w:pPr>
        <w:pStyle w:val="Default"/>
        <w:spacing w:after="42"/>
        <w:rPr>
          <w:color w:val="auto"/>
        </w:rPr>
      </w:pPr>
      <w:r w:rsidRPr="008828C3">
        <w:rPr>
          <w:color w:val="auto"/>
        </w:rPr>
        <w:t xml:space="preserve"> приведение системы оценки качества образования в соответствие с требованиями ФООП; </w:t>
      </w:r>
    </w:p>
    <w:p w:rsidR="008828C3" w:rsidRPr="008828C3" w:rsidRDefault="008828C3" w:rsidP="008828C3">
      <w:pPr>
        <w:pStyle w:val="Default"/>
        <w:rPr>
          <w:color w:val="auto"/>
        </w:rPr>
      </w:pPr>
      <w:r w:rsidRPr="008828C3">
        <w:rPr>
          <w:color w:val="auto"/>
        </w:rPr>
        <w:t xml:space="preserve"> определение механизма разработки и реализац</w:t>
      </w:r>
      <w:r w:rsidR="00981BDD">
        <w:rPr>
          <w:color w:val="auto"/>
        </w:rPr>
        <w:t>ии ООП НОО, ООО и СОО в соответ</w:t>
      </w:r>
      <w:r w:rsidRPr="008828C3">
        <w:rPr>
          <w:color w:val="auto"/>
        </w:rPr>
        <w:t xml:space="preserve">ствии с ФООП. </w:t>
      </w:r>
    </w:p>
    <w:p w:rsidR="008828C3" w:rsidRPr="008828C3" w:rsidRDefault="008828C3" w:rsidP="008828C3">
      <w:pPr>
        <w:pStyle w:val="Default"/>
        <w:rPr>
          <w:color w:val="auto"/>
        </w:rPr>
      </w:pPr>
    </w:p>
    <w:p w:rsidR="008828C3" w:rsidRPr="008828C3" w:rsidRDefault="008828C3" w:rsidP="008828C3">
      <w:pPr>
        <w:pStyle w:val="Default"/>
        <w:rPr>
          <w:color w:val="auto"/>
        </w:rPr>
      </w:pPr>
      <w:r w:rsidRPr="008828C3">
        <w:rPr>
          <w:color w:val="auto"/>
        </w:rPr>
        <w:t xml:space="preserve">3.3. Экспертно-аналитическая: </w:t>
      </w:r>
    </w:p>
    <w:p w:rsidR="008828C3" w:rsidRPr="008828C3" w:rsidRDefault="008828C3" w:rsidP="008828C3">
      <w:pPr>
        <w:pStyle w:val="Default"/>
        <w:spacing w:after="42"/>
        <w:rPr>
          <w:color w:val="auto"/>
        </w:rPr>
      </w:pPr>
      <w:r w:rsidRPr="008828C3">
        <w:rPr>
          <w:color w:val="auto"/>
        </w:rPr>
        <w:t xml:space="preserve"> анализ документов федерального, регионального </w:t>
      </w:r>
      <w:r w:rsidR="00981BDD">
        <w:rPr>
          <w:color w:val="auto"/>
        </w:rPr>
        <w:t>уровней, регламентирующих введе</w:t>
      </w:r>
      <w:r w:rsidRPr="008828C3">
        <w:rPr>
          <w:color w:val="auto"/>
        </w:rPr>
        <w:t xml:space="preserve">ние ФООП; </w:t>
      </w:r>
    </w:p>
    <w:p w:rsidR="008828C3" w:rsidRPr="008828C3" w:rsidRDefault="008828C3" w:rsidP="008828C3">
      <w:pPr>
        <w:pStyle w:val="Default"/>
        <w:spacing w:after="42"/>
        <w:rPr>
          <w:color w:val="auto"/>
        </w:rPr>
      </w:pPr>
      <w:r w:rsidRPr="008828C3">
        <w:rPr>
          <w:color w:val="auto"/>
        </w:rPr>
        <w:t xml:space="preserve"> мониторинг условий, ресурсного обеспечения и результативности введения ФООП на различных этапах; </w:t>
      </w:r>
    </w:p>
    <w:p w:rsidR="008828C3" w:rsidRPr="008828C3" w:rsidRDefault="008828C3" w:rsidP="008828C3">
      <w:pPr>
        <w:pStyle w:val="Default"/>
        <w:spacing w:after="42"/>
        <w:rPr>
          <w:color w:val="auto"/>
        </w:rPr>
      </w:pPr>
      <w:r w:rsidRPr="008828C3">
        <w:rPr>
          <w:color w:val="auto"/>
        </w:rPr>
        <w:t xml:space="preserve"> анализ действующих ООП НОО, ООО и СОО на предмет соответствия ФООП; </w:t>
      </w:r>
    </w:p>
    <w:p w:rsidR="008828C3" w:rsidRPr="008828C3" w:rsidRDefault="008828C3" w:rsidP="008828C3">
      <w:pPr>
        <w:pStyle w:val="Default"/>
        <w:rPr>
          <w:color w:val="auto"/>
        </w:rPr>
      </w:pPr>
      <w:r w:rsidRPr="008828C3">
        <w:rPr>
          <w:color w:val="auto"/>
        </w:rPr>
        <w:t xml:space="preserve"> разработка проектов локальных нормативных актов, регламентирующих приведение ООП в соответствие с ФООП. </w:t>
      </w:r>
    </w:p>
    <w:p w:rsidR="008828C3" w:rsidRPr="008828C3" w:rsidRDefault="008828C3" w:rsidP="008828C3">
      <w:pPr>
        <w:pStyle w:val="Default"/>
        <w:rPr>
          <w:color w:val="auto"/>
        </w:rPr>
      </w:pPr>
    </w:p>
    <w:p w:rsidR="008828C3" w:rsidRPr="008828C3" w:rsidRDefault="008828C3" w:rsidP="008828C3">
      <w:pPr>
        <w:pStyle w:val="Default"/>
        <w:rPr>
          <w:color w:val="auto"/>
        </w:rPr>
      </w:pPr>
      <w:r w:rsidRPr="008828C3">
        <w:rPr>
          <w:color w:val="auto"/>
        </w:rPr>
        <w:t xml:space="preserve">3.4. Содержательная: </w:t>
      </w:r>
    </w:p>
    <w:p w:rsidR="008828C3" w:rsidRPr="008828C3" w:rsidRDefault="008828C3" w:rsidP="00981BDD">
      <w:pPr>
        <w:pStyle w:val="Default"/>
        <w:spacing w:after="42"/>
        <w:jc w:val="both"/>
        <w:rPr>
          <w:color w:val="auto"/>
        </w:rPr>
      </w:pPr>
      <w:r w:rsidRPr="008828C3">
        <w:rPr>
          <w:color w:val="auto"/>
        </w:rPr>
        <w:t xml:space="preserve"> приведение ООП НОО, ООО и СОО в соответствие с требованиями ФООП НОО, ООО и СОО; </w:t>
      </w:r>
    </w:p>
    <w:p w:rsidR="008828C3" w:rsidRPr="008828C3" w:rsidRDefault="008828C3" w:rsidP="00981BDD">
      <w:pPr>
        <w:pStyle w:val="Default"/>
        <w:spacing w:after="42"/>
        <w:jc w:val="both"/>
        <w:rPr>
          <w:color w:val="auto"/>
        </w:rPr>
      </w:pPr>
      <w:r w:rsidRPr="008828C3">
        <w:rPr>
          <w:color w:val="auto"/>
        </w:rPr>
        <w:t xml:space="preserve"> приведение в соответствие с ФООП рабочих программ учебных предметов, курсов, модулей; </w:t>
      </w:r>
    </w:p>
    <w:p w:rsidR="008828C3" w:rsidRPr="008828C3" w:rsidRDefault="008828C3" w:rsidP="00981BDD">
      <w:pPr>
        <w:pStyle w:val="Default"/>
        <w:spacing w:after="42"/>
        <w:jc w:val="both"/>
        <w:rPr>
          <w:color w:val="auto"/>
        </w:rPr>
      </w:pPr>
      <w:r w:rsidRPr="008828C3">
        <w:rPr>
          <w:color w:val="auto"/>
        </w:rPr>
        <w:t xml:space="preserve"> приведение в соответствие с ФООП рабочей программы воспитания и календарного плана воспитательной работы; </w:t>
      </w:r>
    </w:p>
    <w:p w:rsidR="008828C3" w:rsidRPr="008828C3" w:rsidRDefault="008828C3" w:rsidP="00981BDD">
      <w:pPr>
        <w:pStyle w:val="Default"/>
        <w:spacing w:after="42"/>
        <w:jc w:val="both"/>
        <w:rPr>
          <w:color w:val="auto"/>
        </w:rPr>
      </w:pPr>
      <w:r w:rsidRPr="008828C3">
        <w:rPr>
          <w:color w:val="auto"/>
        </w:rPr>
        <w:t xml:space="preserve"> выбор варианта учебного плана ФООП для уровней НОО, ООО и</w:t>
      </w:r>
      <w:r w:rsidR="00981BDD">
        <w:rPr>
          <w:color w:val="auto"/>
        </w:rPr>
        <w:t xml:space="preserve"> СОО, использова</w:t>
      </w:r>
      <w:r w:rsidRPr="008828C3">
        <w:rPr>
          <w:color w:val="auto"/>
        </w:rPr>
        <w:t xml:space="preserve">ние возможности перераспределения часов федерального учебного плана для организации углубленного изучения отдельных предметов на уровнях ООО и СОО;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 формирование календарного учебного графика с учетом ФООП. </w:t>
      </w:r>
    </w:p>
    <w:p w:rsidR="008828C3" w:rsidRPr="008828C3" w:rsidRDefault="008828C3" w:rsidP="008828C3">
      <w:pPr>
        <w:pStyle w:val="Default"/>
        <w:rPr>
          <w:color w:val="auto"/>
        </w:rPr>
      </w:pPr>
    </w:p>
    <w:p w:rsidR="008828C3" w:rsidRPr="008828C3" w:rsidRDefault="008828C3" w:rsidP="008828C3">
      <w:pPr>
        <w:pStyle w:val="Default"/>
        <w:rPr>
          <w:color w:val="auto"/>
        </w:rPr>
      </w:pPr>
      <w:r w:rsidRPr="008828C3">
        <w:rPr>
          <w:color w:val="auto"/>
        </w:rPr>
        <w:t xml:space="preserve">4. Состав рабочей группы школы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>4.1. В состав рабочей группы входят: председатель</w:t>
      </w:r>
      <w:r w:rsidR="00981BDD">
        <w:rPr>
          <w:color w:val="auto"/>
        </w:rPr>
        <w:t xml:space="preserve"> рабочей группы, секретарь рабо</w:t>
      </w:r>
      <w:r w:rsidRPr="008828C3">
        <w:rPr>
          <w:color w:val="auto"/>
        </w:rPr>
        <w:t>чей группы и члены рабочей группы, которые принимают у</w:t>
      </w:r>
      <w:r w:rsidR="00981BDD">
        <w:rPr>
          <w:color w:val="auto"/>
        </w:rPr>
        <w:t>частие в ее работе на обществен</w:t>
      </w:r>
      <w:r w:rsidRPr="008828C3">
        <w:rPr>
          <w:color w:val="auto"/>
        </w:rPr>
        <w:t xml:space="preserve">ных началах.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4.2. Подготовку и организацию заседаний рабочей группы, а также решение текущих вопросов осуществляет председатель рабочей группы.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>4.3. Председатель, секретарь и члены рабочей гру</w:t>
      </w:r>
      <w:r w:rsidR="00981BDD">
        <w:rPr>
          <w:color w:val="auto"/>
        </w:rPr>
        <w:t>ппы утверждаются приказом дирек</w:t>
      </w:r>
      <w:r w:rsidRPr="008828C3">
        <w:rPr>
          <w:color w:val="auto"/>
        </w:rPr>
        <w:t>тора из ч</w:t>
      </w:r>
      <w:r w:rsidR="00981BDD">
        <w:rPr>
          <w:color w:val="auto"/>
        </w:rPr>
        <w:t>исла педагогических работников М</w:t>
      </w:r>
      <w:r w:rsidRPr="008828C3">
        <w:rPr>
          <w:color w:val="auto"/>
        </w:rPr>
        <w:t xml:space="preserve">БОУ </w:t>
      </w:r>
      <w:r w:rsidR="00981BDD">
        <w:rPr>
          <w:color w:val="auto"/>
        </w:rPr>
        <w:t>ПГО «Боровлянская СОШ</w:t>
      </w:r>
      <w:r w:rsidRPr="008828C3">
        <w:rPr>
          <w:color w:val="auto"/>
        </w:rPr>
        <w:t xml:space="preserve">».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5. Организация деятельности рабочей группы школы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>5.1. Рабочая группа осуществляет свою деятельност</w:t>
      </w:r>
      <w:r w:rsidR="00981BDD">
        <w:rPr>
          <w:color w:val="auto"/>
        </w:rPr>
        <w:t>ь в соответствии с дорожной кар</w:t>
      </w:r>
      <w:r w:rsidRPr="008828C3">
        <w:rPr>
          <w:color w:val="auto"/>
        </w:rPr>
        <w:t xml:space="preserve">той, утвержденной приказом директора образовательной организации.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5.2. 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5.3. Заседание рабочей группы ведет председатель рабочей группы.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5.4. Заседание рабочей группы считается правомочным, если на нем присутствует не менее половины членов состава рабочей группы.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5.5. Заседания рабочей группы оформляются протоколами, которые подписывают председатель рабочей группы и секретарь рабочей группы.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>5.6. Окончательные версии проектов ООП НОО, О</w:t>
      </w:r>
      <w:r w:rsidR="00981BDD">
        <w:rPr>
          <w:color w:val="auto"/>
        </w:rPr>
        <w:t>ОО и СОО, приведенных в соответ</w:t>
      </w:r>
      <w:r w:rsidRPr="008828C3">
        <w:rPr>
          <w:color w:val="auto"/>
        </w:rPr>
        <w:t>ствие с ФООП, рассматриваются на за</w:t>
      </w:r>
      <w:r w:rsidR="00981BDD">
        <w:rPr>
          <w:color w:val="auto"/>
        </w:rPr>
        <w:t>седании педагогического совета М</w:t>
      </w:r>
      <w:r w:rsidRPr="008828C3">
        <w:rPr>
          <w:color w:val="auto"/>
        </w:rPr>
        <w:t>БОУ</w:t>
      </w:r>
      <w:r w:rsidR="00981BDD">
        <w:rPr>
          <w:color w:val="auto"/>
        </w:rPr>
        <w:t xml:space="preserve"> ПГО «Боровлянская СОШ</w:t>
      </w:r>
      <w:r w:rsidRPr="008828C3">
        <w:rPr>
          <w:color w:val="auto"/>
        </w:rPr>
        <w:t xml:space="preserve">».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5.7. Контроль за деятельностью рабочей группы осуществляет председатель рабочей группы.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6. Права и обязанности членов рабочей группы школы </w:t>
      </w:r>
    </w:p>
    <w:p w:rsidR="008828C3" w:rsidRPr="008828C3" w:rsidRDefault="008828C3" w:rsidP="00981BDD">
      <w:pPr>
        <w:pStyle w:val="Default"/>
        <w:jc w:val="both"/>
        <w:rPr>
          <w:color w:val="auto"/>
        </w:rPr>
      </w:pPr>
      <w:r w:rsidRPr="008828C3">
        <w:rPr>
          <w:color w:val="auto"/>
        </w:rPr>
        <w:t xml:space="preserve">6.1. Рабочая группа для решения возложенных на нее задач имеет в пределах своей компетенции право: </w:t>
      </w:r>
    </w:p>
    <w:p w:rsidR="00981BDD" w:rsidRPr="00981BDD" w:rsidRDefault="008828C3" w:rsidP="00981BDD">
      <w:pPr>
        <w:pStyle w:val="Default"/>
        <w:rPr>
          <w:color w:val="auto"/>
        </w:rPr>
      </w:pPr>
      <w:r w:rsidRPr="008828C3">
        <w:rPr>
          <w:color w:val="auto"/>
        </w:rPr>
        <w:lastRenderedPageBreak/>
        <w:t xml:space="preserve">запрашивать и получать в установленном </w:t>
      </w:r>
      <w:r>
        <w:rPr>
          <w:color w:val="auto"/>
        </w:rPr>
        <w:t xml:space="preserve">порядке необходимые материалы; </w:t>
      </w:r>
      <w:r w:rsidR="00981BDD" w:rsidRPr="00981BDD">
        <w:rPr>
          <w:color w:val="auto"/>
        </w:rPr>
        <w:t xml:space="preserve">направлять своих представителей для участия в совещаниях, конференциях и семинарах по вопросам, связанным с введением ФООП, проводимых МКУ ПГО «Управление образования и молодежной политики», органами местного самоуправления, общественными объединениями, научными и другими организациями; </w:t>
      </w:r>
    </w:p>
    <w:p w:rsidR="00981BDD" w:rsidRPr="00981BDD" w:rsidRDefault="00981BDD" w:rsidP="00981BDD">
      <w:pPr>
        <w:pStyle w:val="Default"/>
        <w:rPr>
          <w:color w:val="auto"/>
        </w:rPr>
      </w:pPr>
      <w:r w:rsidRPr="00981BDD">
        <w:rPr>
          <w:color w:val="auto"/>
        </w:rPr>
        <w:t xml:space="preserve"> привлекать в установленном порядке для осуществления информационно-аналитических и экспертных работ научные и иные разработки. </w:t>
      </w:r>
    </w:p>
    <w:p w:rsidR="00981BDD" w:rsidRPr="00981BDD" w:rsidRDefault="00981BDD" w:rsidP="00981BDD">
      <w:pPr>
        <w:pStyle w:val="Default"/>
        <w:rPr>
          <w:color w:val="auto"/>
        </w:rPr>
      </w:pPr>
    </w:p>
    <w:p w:rsidR="00981BDD" w:rsidRPr="00981BDD" w:rsidRDefault="00981BDD" w:rsidP="00981BDD">
      <w:pPr>
        <w:pStyle w:val="Default"/>
        <w:rPr>
          <w:color w:val="auto"/>
        </w:rPr>
      </w:pPr>
      <w:r w:rsidRPr="00981BDD">
        <w:rPr>
          <w:color w:val="auto"/>
        </w:rPr>
        <w:t xml:space="preserve">7. Документы рабочей группы школы </w:t>
      </w:r>
    </w:p>
    <w:p w:rsidR="00981BDD" w:rsidRPr="00981BDD" w:rsidRDefault="00981BDD" w:rsidP="00981BDD">
      <w:pPr>
        <w:pStyle w:val="Default"/>
        <w:rPr>
          <w:color w:val="auto"/>
        </w:rPr>
      </w:pPr>
      <w:r w:rsidRPr="00981BDD">
        <w:rPr>
          <w:color w:val="auto"/>
        </w:rPr>
        <w:t xml:space="preserve">7.1. Обязательными документами рабочей группы являются дорожная карта и протоколы заседаний. </w:t>
      </w:r>
    </w:p>
    <w:p w:rsidR="00981BDD" w:rsidRPr="00981BDD" w:rsidRDefault="00981BDD" w:rsidP="00981BDD">
      <w:pPr>
        <w:pStyle w:val="Default"/>
        <w:rPr>
          <w:color w:val="auto"/>
        </w:rPr>
      </w:pPr>
      <w:r w:rsidRPr="00981BDD">
        <w:rPr>
          <w:color w:val="auto"/>
        </w:rPr>
        <w:t xml:space="preserve">7.2. Протоколы заседаний рабочей группы ведет секретарь группы, избранный на первом заседании группы. </w:t>
      </w:r>
    </w:p>
    <w:p w:rsidR="00981BDD" w:rsidRPr="00981BDD" w:rsidRDefault="00981BDD" w:rsidP="00981BDD">
      <w:pPr>
        <w:pStyle w:val="Default"/>
        <w:rPr>
          <w:color w:val="auto"/>
        </w:rPr>
      </w:pPr>
      <w:r w:rsidRPr="00981BDD">
        <w:rPr>
          <w:color w:val="auto"/>
        </w:rPr>
        <w:t xml:space="preserve">7.3. Протоколы заседаний рабочей группы оформляются в соответствии с общими требованиями к оформлению деловой документации. </w:t>
      </w:r>
    </w:p>
    <w:p w:rsidR="00981BDD" w:rsidRPr="00981BDD" w:rsidRDefault="00981BDD" w:rsidP="00981BDD">
      <w:pPr>
        <w:pStyle w:val="Default"/>
        <w:rPr>
          <w:color w:val="auto"/>
        </w:rPr>
      </w:pPr>
      <w:r w:rsidRPr="00981BDD">
        <w:rPr>
          <w:color w:val="auto"/>
        </w:rPr>
        <w:t xml:space="preserve">8. Изменения и дополнения в Положение </w:t>
      </w:r>
    </w:p>
    <w:p w:rsidR="00981BDD" w:rsidRPr="00981BDD" w:rsidRDefault="00981BDD" w:rsidP="00981BDD">
      <w:pPr>
        <w:pStyle w:val="Default"/>
      </w:pPr>
      <w:r w:rsidRPr="00981BDD">
        <w:t>8.1. Изменения и дополнения в Положение вносятся на основании решения рабочей группы и закрепляются приказом директора образовательной организации.</w:t>
      </w:r>
    </w:p>
    <w:p w:rsidR="008828C3" w:rsidRPr="008828C3" w:rsidRDefault="008828C3" w:rsidP="008828C3">
      <w:pPr>
        <w:pStyle w:val="Default"/>
        <w:rPr>
          <w:color w:val="auto"/>
        </w:rPr>
      </w:pPr>
      <w:bookmarkStart w:id="0" w:name="_GoBack"/>
    </w:p>
    <w:bookmarkEnd w:id="0"/>
    <w:p w:rsidR="008828C3" w:rsidRPr="008828C3" w:rsidRDefault="008828C3" w:rsidP="008828C3">
      <w:pPr>
        <w:pStyle w:val="Default"/>
        <w:pageBreakBefore/>
        <w:rPr>
          <w:color w:val="auto"/>
        </w:rPr>
      </w:pPr>
    </w:p>
    <w:sectPr w:rsidR="008828C3" w:rsidRPr="008828C3" w:rsidSect="008828C3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6D90094"/>
    <w:multiLevelType w:val="hybridMultilevel"/>
    <w:tmpl w:val="0F5A581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A9BFA175"/>
    <w:multiLevelType w:val="hybridMultilevel"/>
    <w:tmpl w:val="C641499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E1428D"/>
    <w:multiLevelType w:val="hybridMultilevel"/>
    <w:tmpl w:val="828F8E7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BCE0201"/>
    <w:multiLevelType w:val="hybridMultilevel"/>
    <w:tmpl w:val="711F102E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E196FF5"/>
    <w:multiLevelType w:val="hybridMultilevel"/>
    <w:tmpl w:val="69CB1601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B2D7F2E"/>
    <w:multiLevelType w:val="hybridMultilevel"/>
    <w:tmpl w:val="7984711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0A9B1DD"/>
    <w:multiLevelType w:val="hybridMultilevel"/>
    <w:tmpl w:val="FE38975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329BF502"/>
    <w:multiLevelType w:val="hybridMultilevel"/>
    <w:tmpl w:val="4605D735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2"/>
  </w:num>
  <w:num w:numId="2">
    <w:abstractNumId w:val="5"/>
  </w:num>
  <w:num w:numId="3">
    <w:abstractNumId w:val="0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B53"/>
    <w:rsid w:val="004A4B53"/>
    <w:rsid w:val="008828C3"/>
    <w:rsid w:val="00981BDD"/>
    <w:rsid w:val="00CB2C22"/>
    <w:rsid w:val="00DC67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2D1D"/>
  <w15:chartTrackingRefBased/>
  <w15:docId w15:val="{1B87E495-257F-4CA1-ADCB-5A0E11650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828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965</Words>
  <Characters>5502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27</dc:creator>
  <cp:keywords/>
  <dc:description/>
  <cp:lastModifiedBy>Кабинет 27</cp:lastModifiedBy>
  <cp:revision>3</cp:revision>
  <dcterms:created xsi:type="dcterms:W3CDTF">2023-03-28T11:54:00Z</dcterms:created>
  <dcterms:modified xsi:type="dcterms:W3CDTF">2023-04-19T10:42:00Z</dcterms:modified>
</cp:coreProperties>
</file>