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585" w:rsidRPr="00D7393D" w:rsidRDefault="00245679" w:rsidP="00D7393D">
      <w:pPr>
        <w:spacing w:after="0"/>
        <w:ind w:firstLine="709"/>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Классный час </w:t>
      </w:r>
      <w:r w:rsidR="00D7393D" w:rsidRPr="00D7393D">
        <w:rPr>
          <w:rFonts w:ascii="Times New Roman" w:hAnsi="Times New Roman" w:cs="Times New Roman"/>
          <w:b/>
          <w:bCs/>
          <w:color w:val="000000" w:themeColor="text1"/>
          <w:sz w:val="24"/>
          <w:szCs w:val="24"/>
        </w:rPr>
        <w:t>«</w:t>
      </w:r>
      <w:r w:rsidR="00AE3585" w:rsidRPr="00D7393D">
        <w:rPr>
          <w:rFonts w:ascii="Times New Roman" w:hAnsi="Times New Roman" w:cs="Times New Roman"/>
          <w:b/>
          <w:bCs/>
          <w:color w:val="000000" w:themeColor="text1"/>
          <w:sz w:val="24"/>
          <w:szCs w:val="24"/>
        </w:rPr>
        <w:t>Вве</w:t>
      </w:r>
      <w:r w:rsidR="00D7393D" w:rsidRPr="00D7393D">
        <w:rPr>
          <w:rFonts w:ascii="Times New Roman" w:hAnsi="Times New Roman" w:cs="Times New Roman"/>
          <w:b/>
          <w:bCs/>
          <w:color w:val="000000" w:themeColor="text1"/>
          <w:sz w:val="24"/>
          <w:szCs w:val="24"/>
        </w:rPr>
        <w:t>рх по лестнице жизни. Мои нравственные</w:t>
      </w:r>
      <w:r w:rsidR="00AE3585" w:rsidRPr="00D7393D">
        <w:rPr>
          <w:rFonts w:ascii="Times New Roman" w:hAnsi="Times New Roman" w:cs="Times New Roman"/>
          <w:b/>
          <w:bCs/>
          <w:color w:val="000000" w:themeColor="text1"/>
          <w:sz w:val="24"/>
          <w:szCs w:val="24"/>
        </w:rPr>
        <w:t xml:space="preserve"> ценности»</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b/>
          <w:bCs/>
          <w:color w:val="000000" w:themeColor="text1"/>
          <w:sz w:val="24"/>
          <w:szCs w:val="24"/>
        </w:rPr>
        <w:t>Цели</w:t>
      </w:r>
      <w:r w:rsidRPr="00D7393D">
        <w:rPr>
          <w:rFonts w:ascii="Times New Roman" w:hAnsi="Times New Roman" w:cs="Times New Roman"/>
          <w:color w:val="000000" w:themeColor="text1"/>
          <w:sz w:val="24"/>
          <w:szCs w:val="24"/>
        </w:rPr>
        <w:t>: дать детям первоначальное представление о нравственных ценностях; формировать умение различать истинные и мнимые ценности; побуждать к самосовершенствованию, саморазвитию; способствовать воспитанию ответственного отношения к своей жизни.</w:t>
      </w:r>
    </w:p>
    <w:p w:rsidR="00AE3585" w:rsidRPr="00D7393D" w:rsidRDefault="00AE3585" w:rsidP="00D7393D">
      <w:pPr>
        <w:spacing w:after="0"/>
        <w:ind w:firstLine="709"/>
        <w:rPr>
          <w:rFonts w:ascii="Times New Roman" w:hAnsi="Times New Roman" w:cs="Times New Roman"/>
          <w:b/>
          <w:bCs/>
          <w:color w:val="000000" w:themeColor="text1"/>
          <w:sz w:val="24"/>
          <w:szCs w:val="24"/>
        </w:rPr>
      </w:pPr>
      <w:r w:rsidRPr="00D7393D">
        <w:rPr>
          <w:rFonts w:ascii="Times New Roman" w:hAnsi="Times New Roman" w:cs="Times New Roman"/>
          <w:b/>
          <w:bCs/>
          <w:color w:val="000000" w:themeColor="text1"/>
          <w:sz w:val="24"/>
          <w:szCs w:val="24"/>
        </w:rPr>
        <w:t>Ход классного часа</w:t>
      </w:r>
    </w:p>
    <w:p w:rsidR="00D7393D" w:rsidRPr="00D7393D" w:rsidRDefault="00D7393D" w:rsidP="00D7393D">
      <w:pPr>
        <w:spacing w:after="0"/>
        <w:ind w:firstLine="709"/>
        <w:rPr>
          <w:rFonts w:ascii="Times New Roman" w:hAnsi="Times New Roman" w:cs="Times New Roman"/>
          <w:bCs/>
          <w:color w:val="000000" w:themeColor="text1"/>
          <w:sz w:val="24"/>
          <w:szCs w:val="24"/>
        </w:rPr>
      </w:pPr>
      <w:r w:rsidRPr="00D7393D">
        <w:rPr>
          <w:rFonts w:ascii="Times New Roman" w:hAnsi="Times New Roman" w:cs="Times New Roman"/>
          <w:bCs/>
          <w:color w:val="000000" w:themeColor="text1"/>
          <w:sz w:val="24"/>
          <w:szCs w:val="24"/>
        </w:rPr>
        <w:t>Здравствуйте. Тема нашего классного часа: «Вверх по лестнице жизни. Мои нравственные ценности». Ка</w:t>
      </w:r>
      <w:r w:rsidR="00BB49DA">
        <w:rPr>
          <w:rFonts w:ascii="Times New Roman" w:hAnsi="Times New Roman" w:cs="Times New Roman"/>
          <w:bCs/>
          <w:color w:val="000000" w:themeColor="text1"/>
          <w:sz w:val="24"/>
          <w:szCs w:val="24"/>
        </w:rPr>
        <w:t>к</w:t>
      </w:r>
      <w:r w:rsidRPr="00D7393D">
        <w:rPr>
          <w:rFonts w:ascii="Times New Roman" w:hAnsi="Times New Roman" w:cs="Times New Roman"/>
          <w:bCs/>
          <w:color w:val="000000" w:themeColor="text1"/>
          <w:sz w:val="24"/>
          <w:szCs w:val="24"/>
        </w:rPr>
        <w:t xml:space="preserve"> вы думаете, о чем именно мы будем с вами говорить?</w:t>
      </w:r>
    </w:p>
    <w:p w:rsidR="00D7393D" w:rsidRPr="00D7393D" w:rsidRDefault="00D7393D" w:rsidP="00D7393D">
      <w:pPr>
        <w:spacing w:after="0"/>
        <w:ind w:firstLine="709"/>
        <w:rPr>
          <w:rFonts w:ascii="Times New Roman" w:hAnsi="Times New Roman" w:cs="Times New Roman"/>
          <w:bCs/>
          <w:color w:val="000000" w:themeColor="text1"/>
          <w:sz w:val="24"/>
          <w:szCs w:val="24"/>
        </w:rPr>
      </w:pPr>
      <w:r w:rsidRPr="00D7393D">
        <w:rPr>
          <w:rFonts w:ascii="Times New Roman" w:hAnsi="Times New Roman" w:cs="Times New Roman"/>
          <w:bCs/>
          <w:color w:val="000000" w:themeColor="text1"/>
          <w:sz w:val="24"/>
          <w:szCs w:val="24"/>
        </w:rPr>
        <w:t>Что именно вы считаете ценностью?</w:t>
      </w:r>
    </w:p>
    <w:p w:rsidR="00D7393D" w:rsidRPr="00D7393D" w:rsidRDefault="00D7393D" w:rsidP="00D7393D">
      <w:pPr>
        <w:spacing w:after="0"/>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 xml:space="preserve">- Вот видите, какие разные у всех нас понятия о ценностях. На Кавказе (вернее, в Закавказье, в Грузии) есть старое кладбище, где на могильных плитах можно встретить примерно такие надписи: “Сулейман </w:t>
      </w:r>
      <w:proofErr w:type="spellStart"/>
      <w:r w:rsidRPr="00D7393D">
        <w:rPr>
          <w:rFonts w:ascii="Times New Roman" w:eastAsia="Times New Roman" w:hAnsi="Times New Roman" w:cs="Times New Roman"/>
          <w:color w:val="000000" w:themeColor="text1"/>
          <w:sz w:val="24"/>
          <w:szCs w:val="24"/>
        </w:rPr>
        <w:t>Бабашидзе</w:t>
      </w:r>
      <w:proofErr w:type="spellEnd"/>
      <w:r w:rsidRPr="00D7393D">
        <w:rPr>
          <w:rFonts w:ascii="Times New Roman" w:eastAsia="Times New Roman" w:hAnsi="Times New Roman" w:cs="Times New Roman"/>
          <w:color w:val="000000" w:themeColor="text1"/>
          <w:sz w:val="24"/>
          <w:szCs w:val="24"/>
        </w:rPr>
        <w:t>. Родился в 1820 году, умер в 1858 году. Прожил 3 года“, или “</w:t>
      </w:r>
      <w:proofErr w:type="spellStart"/>
      <w:r w:rsidRPr="00D7393D">
        <w:rPr>
          <w:rFonts w:ascii="Times New Roman" w:eastAsia="Times New Roman" w:hAnsi="Times New Roman" w:cs="Times New Roman"/>
          <w:color w:val="000000" w:themeColor="text1"/>
          <w:sz w:val="24"/>
          <w:szCs w:val="24"/>
        </w:rPr>
        <w:t>Нугзар</w:t>
      </w:r>
      <w:proofErr w:type="spellEnd"/>
      <w:r w:rsidRPr="00D7393D">
        <w:rPr>
          <w:rFonts w:ascii="Times New Roman" w:eastAsia="Times New Roman" w:hAnsi="Times New Roman" w:cs="Times New Roman"/>
          <w:color w:val="000000" w:themeColor="text1"/>
          <w:sz w:val="24"/>
          <w:szCs w:val="24"/>
        </w:rPr>
        <w:t xml:space="preserve"> Гаприндашвили. Родился в 1840 году, умер в 1865 году. Прожил 120 лет”.</w:t>
      </w:r>
    </w:p>
    <w:p w:rsidR="00D7393D" w:rsidRPr="00D7393D" w:rsidRDefault="00D7393D" w:rsidP="00D7393D">
      <w:pPr>
        <w:spacing w:after="0"/>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Что на Кавказе считать не умеют? Может, со смыслом делались эти приписки на могильных плитах? А с каким смыслом?</w:t>
      </w:r>
    </w:p>
    <w:p w:rsidR="00D7393D" w:rsidRPr="00D7393D" w:rsidRDefault="00D7393D" w:rsidP="00D7393D">
      <w:pPr>
        <w:spacing w:after="0"/>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i/>
          <w:iCs/>
          <w:color w:val="000000" w:themeColor="text1"/>
          <w:sz w:val="24"/>
          <w:szCs w:val="24"/>
        </w:rPr>
        <w:t>(ответы)</w:t>
      </w:r>
    </w:p>
    <w:p w:rsidR="00D7393D" w:rsidRPr="00D7393D" w:rsidRDefault="00D7393D" w:rsidP="00D7393D">
      <w:pPr>
        <w:spacing w:after="0"/>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 Смысл приписок в том, что таким образом односельчане оценивали насыщенность и общую ценность жизни данного человека.</w:t>
      </w:r>
    </w:p>
    <w:p w:rsidR="00D7393D" w:rsidRPr="00D7393D" w:rsidRDefault="00D7393D" w:rsidP="00D7393D">
      <w:pPr>
        <w:spacing w:after="0"/>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 xml:space="preserve">Есть </w:t>
      </w:r>
      <w:proofErr w:type="gramStart"/>
      <w:r w:rsidRPr="00D7393D">
        <w:rPr>
          <w:rFonts w:ascii="Times New Roman" w:eastAsia="Times New Roman" w:hAnsi="Times New Roman" w:cs="Times New Roman"/>
          <w:color w:val="000000" w:themeColor="text1"/>
          <w:sz w:val="24"/>
          <w:szCs w:val="24"/>
        </w:rPr>
        <w:t>ценности</w:t>
      </w:r>
      <w:proofErr w:type="gramEnd"/>
      <w:r w:rsidRPr="00D7393D">
        <w:rPr>
          <w:rFonts w:ascii="Times New Roman" w:eastAsia="Times New Roman" w:hAnsi="Times New Roman" w:cs="Times New Roman"/>
          <w:color w:val="000000" w:themeColor="text1"/>
          <w:sz w:val="24"/>
          <w:szCs w:val="24"/>
        </w:rPr>
        <w:t xml:space="preserve"> которым нет цены... </w:t>
      </w:r>
      <w:r w:rsidRPr="00D7393D">
        <w:rPr>
          <w:rFonts w:ascii="Times New Roman" w:eastAsia="Times New Roman" w:hAnsi="Times New Roman" w:cs="Times New Roman"/>
          <w:color w:val="000000" w:themeColor="text1"/>
          <w:sz w:val="24"/>
          <w:szCs w:val="24"/>
        </w:rPr>
        <w:br/>
        <w:t xml:space="preserve">Клочок бумаги с пушкинским рисунком, </w:t>
      </w:r>
      <w:r w:rsidRPr="00D7393D">
        <w:rPr>
          <w:rFonts w:ascii="Times New Roman" w:eastAsia="Times New Roman" w:hAnsi="Times New Roman" w:cs="Times New Roman"/>
          <w:color w:val="000000" w:themeColor="text1"/>
          <w:sz w:val="24"/>
          <w:szCs w:val="24"/>
        </w:rPr>
        <w:br/>
        <w:t>Учебник первый в твоей школьной сумке</w:t>
      </w:r>
      <w:proofErr w:type="gramStart"/>
      <w:r w:rsidRPr="00D7393D">
        <w:rPr>
          <w:rFonts w:ascii="Times New Roman" w:eastAsia="Times New Roman" w:hAnsi="Times New Roman" w:cs="Times New Roman"/>
          <w:color w:val="000000" w:themeColor="text1"/>
          <w:sz w:val="24"/>
          <w:szCs w:val="24"/>
        </w:rPr>
        <w:t xml:space="preserve"> </w:t>
      </w:r>
      <w:r w:rsidRPr="00D7393D">
        <w:rPr>
          <w:rFonts w:ascii="Times New Roman" w:eastAsia="Times New Roman" w:hAnsi="Times New Roman" w:cs="Times New Roman"/>
          <w:color w:val="000000" w:themeColor="text1"/>
          <w:sz w:val="24"/>
          <w:szCs w:val="24"/>
        </w:rPr>
        <w:br/>
        <w:t>И</w:t>
      </w:r>
      <w:proofErr w:type="gramEnd"/>
      <w:r w:rsidRPr="00D7393D">
        <w:rPr>
          <w:rFonts w:ascii="Times New Roman" w:eastAsia="Times New Roman" w:hAnsi="Times New Roman" w:cs="Times New Roman"/>
          <w:color w:val="000000" w:themeColor="text1"/>
          <w:sz w:val="24"/>
          <w:szCs w:val="24"/>
        </w:rPr>
        <w:t xml:space="preserve"> письма не вернувшихся с войны... </w:t>
      </w:r>
      <w:r w:rsidRPr="00D7393D">
        <w:rPr>
          <w:rFonts w:ascii="Times New Roman" w:eastAsia="Times New Roman" w:hAnsi="Times New Roman" w:cs="Times New Roman"/>
          <w:color w:val="000000" w:themeColor="text1"/>
          <w:sz w:val="24"/>
          <w:szCs w:val="24"/>
        </w:rPr>
        <w:br/>
        <w:t>Но если занят ты одной заботой</w:t>
      </w:r>
      <w:proofErr w:type="gramStart"/>
      <w:r w:rsidRPr="00D7393D">
        <w:rPr>
          <w:rFonts w:ascii="Times New Roman" w:eastAsia="Times New Roman" w:hAnsi="Times New Roman" w:cs="Times New Roman"/>
          <w:color w:val="000000" w:themeColor="text1"/>
          <w:sz w:val="24"/>
          <w:szCs w:val="24"/>
        </w:rPr>
        <w:t xml:space="preserve"> </w:t>
      </w:r>
      <w:r w:rsidRPr="00D7393D">
        <w:rPr>
          <w:rFonts w:ascii="Times New Roman" w:eastAsia="Times New Roman" w:hAnsi="Times New Roman" w:cs="Times New Roman"/>
          <w:color w:val="000000" w:themeColor="text1"/>
          <w:sz w:val="24"/>
          <w:szCs w:val="24"/>
        </w:rPr>
        <w:br/>
        <w:t>П</w:t>
      </w:r>
      <w:proofErr w:type="gramEnd"/>
      <w:r w:rsidRPr="00D7393D">
        <w:rPr>
          <w:rFonts w:ascii="Times New Roman" w:eastAsia="Times New Roman" w:hAnsi="Times New Roman" w:cs="Times New Roman"/>
          <w:color w:val="000000" w:themeColor="text1"/>
          <w:sz w:val="24"/>
          <w:szCs w:val="24"/>
        </w:rPr>
        <w:t xml:space="preserve">риобретать вещественное что-то, </w:t>
      </w:r>
      <w:r w:rsidRPr="00D7393D">
        <w:rPr>
          <w:rFonts w:ascii="Times New Roman" w:eastAsia="Times New Roman" w:hAnsi="Times New Roman" w:cs="Times New Roman"/>
          <w:color w:val="000000" w:themeColor="text1"/>
          <w:sz w:val="24"/>
          <w:szCs w:val="24"/>
        </w:rPr>
        <w:br/>
        <w:t xml:space="preserve">Не стоишь ты ни гнева, ни любви. </w:t>
      </w:r>
      <w:r w:rsidRPr="00D7393D">
        <w:rPr>
          <w:rFonts w:ascii="Times New Roman" w:eastAsia="Times New Roman" w:hAnsi="Times New Roman" w:cs="Times New Roman"/>
          <w:color w:val="000000" w:themeColor="text1"/>
          <w:sz w:val="24"/>
          <w:szCs w:val="24"/>
        </w:rPr>
        <w:br/>
        <w:t>Преуспевай! Не покушайся только</w:t>
      </w:r>
      <w:proofErr w:type="gramStart"/>
      <w:r w:rsidRPr="00D7393D">
        <w:rPr>
          <w:rFonts w:ascii="Times New Roman" w:eastAsia="Times New Roman" w:hAnsi="Times New Roman" w:cs="Times New Roman"/>
          <w:color w:val="000000" w:themeColor="text1"/>
          <w:sz w:val="24"/>
          <w:szCs w:val="24"/>
        </w:rPr>
        <w:t xml:space="preserve"> </w:t>
      </w:r>
      <w:r w:rsidRPr="00D7393D">
        <w:rPr>
          <w:rFonts w:ascii="Times New Roman" w:eastAsia="Times New Roman" w:hAnsi="Times New Roman" w:cs="Times New Roman"/>
          <w:color w:val="000000" w:themeColor="text1"/>
          <w:sz w:val="24"/>
          <w:szCs w:val="24"/>
        </w:rPr>
        <w:br/>
        <w:t>Н</w:t>
      </w:r>
      <w:proofErr w:type="gramEnd"/>
      <w:r w:rsidRPr="00D7393D">
        <w:rPr>
          <w:rFonts w:ascii="Times New Roman" w:eastAsia="Times New Roman" w:hAnsi="Times New Roman" w:cs="Times New Roman"/>
          <w:color w:val="000000" w:themeColor="text1"/>
          <w:sz w:val="24"/>
          <w:szCs w:val="24"/>
        </w:rPr>
        <w:t xml:space="preserve">а ценности, которым нет цены. </w:t>
      </w:r>
    </w:p>
    <w:p w:rsidR="00D7393D" w:rsidRPr="00D7393D" w:rsidRDefault="00D7393D" w:rsidP="00D7393D">
      <w:pPr>
        <w:spacing w:after="0"/>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b/>
          <w:bCs/>
          <w:color w:val="000000" w:themeColor="text1"/>
          <w:sz w:val="24"/>
          <w:szCs w:val="24"/>
        </w:rPr>
        <w:t>Ценность</w:t>
      </w:r>
      <w:r w:rsidRPr="00D7393D">
        <w:rPr>
          <w:rFonts w:ascii="Times New Roman" w:eastAsia="Times New Roman" w:hAnsi="Times New Roman" w:cs="Times New Roman"/>
          <w:color w:val="000000" w:themeColor="text1"/>
          <w:sz w:val="24"/>
          <w:szCs w:val="24"/>
        </w:rPr>
        <w:t xml:space="preserve"> — </w:t>
      </w:r>
      <w:r w:rsidRPr="00D7393D">
        <w:rPr>
          <w:rFonts w:ascii="Times New Roman" w:eastAsia="Times New Roman" w:hAnsi="Times New Roman" w:cs="Times New Roman"/>
          <w:color w:val="000000" w:themeColor="text1"/>
          <w:sz w:val="24"/>
          <w:szCs w:val="24"/>
          <w:u w:val="single"/>
        </w:rPr>
        <w:t>важность, </w:t>
      </w:r>
      <w:hyperlink r:id="rId5" w:history="1">
        <w:r w:rsidRPr="00D7393D">
          <w:rPr>
            <w:rFonts w:ascii="Times New Roman" w:eastAsia="Times New Roman" w:hAnsi="Times New Roman" w:cs="Times New Roman"/>
            <w:color w:val="000000" w:themeColor="text1"/>
            <w:sz w:val="24"/>
            <w:szCs w:val="24"/>
            <w:u w:val="single"/>
          </w:rPr>
          <w:t>значимость</w:t>
        </w:r>
      </w:hyperlink>
      <w:r w:rsidRPr="00D7393D">
        <w:rPr>
          <w:rFonts w:ascii="Times New Roman" w:eastAsia="Times New Roman" w:hAnsi="Times New Roman" w:cs="Times New Roman"/>
          <w:color w:val="000000" w:themeColor="text1"/>
          <w:sz w:val="24"/>
          <w:szCs w:val="24"/>
          <w:u w:val="single"/>
        </w:rPr>
        <w:t>, </w:t>
      </w:r>
      <w:hyperlink r:id="rId6" w:history="1">
        <w:r w:rsidRPr="00D7393D">
          <w:rPr>
            <w:rFonts w:ascii="Times New Roman" w:eastAsia="Times New Roman" w:hAnsi="Times New Roman" w:cs="Times New Roman"/>
            <w:color w:val="000000" w:themeColor="text1"/>
            <w:sz w:val="24"/>
            <w:szCs w:val="24"/>
            <w:u w:val="single"/>
          </w:rPr>
          <w:t>польза</w:t>
        </w:r>
      </w:hyperlink>
      <w:r w:rsidRPr="00D7393D">
        <w:rPr>
          <w:rFonts w:ascii="Times New Roman" w:eastAsia="Times New Roman" w:hAnsi="Times New Roman" w:cs="Times New Roman"/>
          <w:color w:val="000000" w:themeColor="text1"/>
          <w:sz w:val="24"/>
          <w:szCs w:val="24"/>
          <w:u w:val="single"/>
        </w:rPr>
        <w:t>, </w:t>
      </w:r>
      <w:hyperlink r:id="rId7" w:history="1">
        <w:r w:rsidRPr="00D7393D">
          <w:rPr>
            <w:rFonts w:ascii="Times New Roman" w:eastAsia="Times New Roman" w:hAnsi="Times New Roman" w:cs="Times New Roman"/>
            <w:color w:val="000000" w:themeColor="text1"/>
            <w:sz w:val="24"/>
            <w:szCs w:val="24"/>
            <w:u w:val="single"/>
          </w:rPr>
          <w:t>полезность</w:t>
        </w:r>
      </w:hyperlink>
      <w:r w:rsidRPr="00D7393D">
        <w:rPr>
          <w:rFonts w:ascii="Times New Roman" w:eastAsia="Times New Roman" w:hAnsi="Times New Roman" w:cs="Times New Roman"/>
          <w:color w:val="000000" w:themeColor="text1"/>
          <w:sz w:val="24"/>
          <w:szCs w:val="24"/>
        </w:rPr>
        <w:t> чего-либо. </w:t>
      </w:r>
    </w:p>
    <w:p w:rsidR="00D7393D" w:rsidRPr="00D7393D" w:rsidRDefault="00D7393D" w:rsidP="00D7393D">
      <w:pPr>
        <w:spacing w:after="0"/>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 Ценности у людей индивидуальны, а, следовательно, строго индивидуальны смыслы. У одного человека высшая ценность – это спасти жизнь, которой грозит опасность. У другого человека высшая ценность – это спасти себя самого от всяких напастей.</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Классный руководитель. Ребята, поднимите руки, кто хочет стать счастливым.</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А что такое счастье? Примерные ответы детей:</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Это когда все получается.</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Когда все живы и здоровы.</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Когда все есть, чего только ни пожелаешь.</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Когда сбываются мечты.</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Когда тебя все уважают.</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Когда ты известен, все тобой восхищаются.</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Когда занимаешься любимой работой. Классный руководитель. А как стать счастливым?</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b/>
          <w:bCs/>
          <w:i/>
          <w:iCs/>
          <w:color w:val="000000" w:themeColor="text1"/>
          <w:sz w:val="24"/>
          <w:szCs w:val="24"/>
        </w:rPr>
        <w:t>Примерные ответы детей:</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Выиграть в лотерею.</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Достать волшебную палочку.</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lastRenderedPageBreak/>
        <w:t>- Иметь богатых родителей.</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Найти клад.</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Много работать, чтобы воплотить свою мечту.</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b/>
          <w:bCs/>
          <w:color w:val="000000" w:themeColor="text1"/>
          <w:sz w:val="24"/>
          <w:szCs w:val="24"/>
        </w:rPr>
        <w:t>II. Проблемная ситуация «Помогите мистеру Икс»</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Классный руководитель. Нет, наверное, на Земле человека, который бы не мечтал о счастье. Иногда мечта становится жизненной целью, достигнув которой человек чувствует себя счастливым. Тогда возникают новые мечты и новые цели. Жизнь - лестница, ведущая в будущее. Каждая ступенька - наши желания и мечты. Как построить свою лестницу жизни, чтобы чувствовать себя счастливым? Об этом мы и будем говорить сегодня на классном часе. Я назвала его «Вверх по лестнице жизни».</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Но прежде чем начать наш разговор, я хотела бы познакомить вас с нашим гостем, мистером Икс. (Прикрепляет на доску силуэт человека в цилиндре.) Он разработал свой проект лестницы к счастью и пришел, чтобы услышать ваше мнение о своем проекте.</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xml:space="preserve">Свою жизнь мистер Икс представляет в виде высокой, крутой горы, вершину которой он назвал «Пик счастья». Кто покорит эту вершину, тот и будет счастливым. Люди карабкаются по крутым склонам, цепляясь за малейшие уступы, но вновь и вновь падают, получая синяки и ушибы. У </w:t>
      </w:r>
      <w:proofErr w:type="gramStart"/>
      <w:r w:rsidRPr="00D7393D">
        <w:rPr>
          <w:rFonts w:ascii="Times New Roman" w:hAnsi="Times New Roman" w:cs="Times New Roman"/>
          <w:color w:val="000000" w:themeColor="text1"/>
          <w:sz w:val="24"/>
          <w:szCs w:val="24"/>
        </w:rPr>
        <w:t>некоторых</w:t>
      </w:r>
      <w:proofErr w:type="gramEnd"/>
      <w:r w:rsidRPr="00D7393D">
        <w:rPr>
          <w:rFonts w:ascii="Times New Roman" w:hAnsi="Times New Roman" w:cs="Times New Roman"/>
          <w:color w:val="000000" w:themeColor="text1"/>
          <w:sz w:val="24"/>
          <w:szCs w:val="24"/>
        </w:rPr>
        <w:t xml:space="preserve"> получается быстро вскарабкаться на вершину, но долго удержаться там никому не удается, и они кубарем катятся вниз, набивая все новые шишки.</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Мистер Икс подошел к делу по-научному. Он решил построить свою жизненную лестницу и взбираться по ней постепенно, от ступеньки к ступеньке. Каждая ступенька - это маленькая цель, достигнув которой он тоже будет испытывать счастье. Так, перемещаясь от ступеньки к ступеньке, он и достигнет заветного «Пика счастья», которое озарит всю его жизнь.</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Материал для своей лестницы он выбрал самый благородный - свои жизненные ценности. А их у нашего героя всего три: деньги, на которые можно купить почти все, власть, дающая то, чего не купишь за деньги, и слава - символ общественного признания, когда ты в восхищенных глазах людей видишь отражение своего жизненного успеха.</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b/>
          <w:bCs/>
          <w:color w:val="000000" w:themeColor="text1"/>
          <w:sz w:val="24"/>
          <w:szCs w:val="24"/>
        </w:rPr>
        <w:t>III. Обсуждение ситуации «Мнимые ценности»</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Классный руководитель. Как вы считаете, ребята, прочными ли будут эти ступеньки? Можно ли будет подняться по ним на «Пик счастья»? Истинные или мнимые ценности выбрал для себя мистер Икс? Давайте разберем каждую ступеньку в отдельности.</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b/>
          <w:bCs/>
          <w:i/>
          <w:iCs/>
          <w:color w:val="000000" w:themeColor="text1"/>
          <w:sz w:val="24"/>
          <w:szCs w:val="24"/>
        </w:rPr>
        <w:t>Примерные ответы детей:</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Деньги - это очень непрочная ступенька, даже самый богатый человек может разориться и потерять все. Это мнимая ценность.</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И власть тоже можно потерять: президентов переизбирают, царей свергают с престола, жестоких тиранов убивают. Власть - это тоже мнимая ценность.</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Слава - это тоже мнимая ценность. Славу легко можно потерять. Даже очень известные люди в старости чувствуют себя забытыми и одинокими.</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b/>
          <w:bCs/>
          <w:color w:val="000000" w:themeColor="text1"/>
          <w:sz w:val="24"/>
          <w:szCs w:val="24"/>
        </w:rPr>
        <w:t>IV. Интерактивная беседа «Истинные ценности человека»</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xml:space="preserve">Классный руководитель. А вот еще одна лестница жизни. Православный монах Иоанн </w:t>
      </w:r>
      <w:proofErr w:type="spellStart"/>
      <w:r w:rsidRPr="00D7393D">
        <w:rPr>
          <w:rFonts w:ascii="Times New Roman" w:hAnsi="Times New Roman" w:cs="Times New Roman"/>
          <w:color w:val="000000" w:themeColor="text1"/>
          <w:sz w:val="24"/>
          <w:szCs w:val="24"/>
        </w:rPr>
        <w:t>Лес</w:t>
      </w:r>
      <w:r w:rsidR="00245679">
        <w:rPr>
          <w:rFonts w:ascii="Times New Roman" w:hAnsi="Times New Roman" w:cs="Times New Roman"/>
          <w:color w:val="000000" w:themeColor="text1"/>
          <w:sz w:val="24"/>
          <w:szCs w:val="24"/>
        </w:rPr>
        <w:t>твичник</w:t>
      </w:r>
      <w:proofErr w:type="spellEnd"/>
      <w:r w:rsidR="00245679">
        <w:rPr>
          <w:rFonts w:ascii="Times New Roman" w:hAnsi="Times New Roman" w:cs="Times New Roman"/>
          <w:color w:val="000000" w:themeColor="text1"/>
          <w:sz w:val="24"/>
          <w:szCs w:val="24"/>
        </w:rPr>
        <w:t xml:space="preserve"> описал ее в книге «Лестн</w:t>
      </w:r>
      <w:bookmarkStart w:id="0" w:name="_GoBack"/>
      <w:bookmarkEnd w:id="0"/>
      <w:r w:rsidRPr="00D7393D">
        <w:rPr>
          <w:rFonts w:ascii="Times New Roman" w:hAnsi="Times New Roman" w:cs="Times New Roman"/>
          <w:color w:val="000000" w:themeColor="text1"/>
          <w:sz w:val="24"/>
          <w:szCs w:val="24"/>
        </w:rPr>
        <w:t xml:space="preserve">ица». Он тоже советует своим братьям по вере не спеша подниматься по лестнице жизни. На каждой ступеньке человек должен побороть какой-то свой недостаток: зависть, гордость, уныние, лживость, болтливость, </w:t>
      </w:r>
      <w:proofErr w:type="gramStart"/>
      <w:r w:rsidRPr="00D7393D">
        <w:rPr>
          <w:rFonts w:ascii="Times New Roman" w:hAnsi="Times New Roman" w:cs="Times New Roman"/>
          <w:color w:val="000000" w:themeColor="text1"/>
          <w:sz w:val="24"/>
          <w:szCs w:val="24"/>
        </w:rPr>
        <w:t>обжорство</w:t>
      </w:r>
      <w:proofErr w:type="gramEnd"/>
      <w:r w:rsidRPr="00D7393D">
        <w:rPr>
          <w:rFonts w:ascii="Times New Roman" w:hAnsi="Times New Roman" w:cs="Times New Roman"/>
          <w:color w:val="000000" w:themeColor="text1"/>
          <w:sz w:val="24"/>
          <w:szCs w:val="24"/>
        </w:rPr>
        <w:t xml:space="preserve">. </w:t>
      </w:r>
      <w:proofErr w:type="gramStart"/>
      <w:r w:rsidRPr="00D7393D">
        <w:rPr>
          <w:rFonts w:ascii="Times New Roman" w:hAnsi="Times New Roman" w:cs="Times New Roman"/>
          <w:color w:val="000000" w:themeColor="text1"/>
          <w:sz w:val="24"/>
          <w:szCs w:val="24"/>
        </w:rPr>
        <w:t xml:space="preserve">Каждая ступенька - это обретение таких ценностей, как вера, любовь к людям, </w:t>
      </w:r>
      <w:r w:rsidRPr="00D7393D">
        <w:rPr>
          <w:rFonts w:ascii="Times New Roman" w:hAnsi="Times New Roman" w:cs="Times New Roman"/>
          <w:color w:val="000000" w:themeColor="text1"/>
          <w:sz w:val="24"/>
          <w:szCs w:val="24"/>
        </w:rPr>
        <w:lastRenderedPageBreak/>
        <w:t>милосердие, доброта, смирение, скромность.</w:t>
      </w:r>
      <w:proofErr w:type="gramEnd"/>
      <w:r w:rsidRPr="00D7393D">
        <w:rPr>
          <w:rFonts w:ascii="Times New Roman" w:hAnsi="Times New Roman" w:cs="Times New Roman"/>
          <w:color w:val="000000" w:themeColor="text1"/>
          <w:sz w:val="24"/>
          <w:szCs w:val="24"/>
        </w:rPr>
        <w:t xml:space="preserve"> Как вы считаете, если человек будет опираться на такие ценности, достигнет он своей вершины счастья?</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b/>
          <w:bCs/>
          <w:i/>
          <w:iCs/>
          <w:color w:val="000000" w:themeColor="text1"/>
          <w:sz w:val="24"/>
          <w:szCs w:val="24"/>
        </w:rPr>
        <w:t>Примерные ответы детей:</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Это истинные ценности. Они не изменят человеку.</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Вера дает человеку силы на всю жизнь, дает надежду на помощь и защиту у Бога.</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Любовь к людям тоже дает человеку силы, дает смысл жизни.</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Доброта, милосердие никуда не уходят, они согревают человека. Если он делает добро, вокруг него люди тоже становятся добрее.</w:t>
      </w:r>
    </w:p>
    <w:p w:rsidR="00AE3585" w:rsidRPr="00D7393D" w:rsidRDefault="00D7393D"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Давайте остановимся на определении таких понятий, как цель, успех и счастье.</w:t>
      </w:r>
    </w:p>
    <w:p w:rsidR="00AE3585" w:rsidRPr="00D7393D" w:rsidRDefault="00D7393D"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В толковых словарях</w:t>
      </w:r>
      <w:r w:rsidR="00AE3585" w:rsidRPr="00D7393D">
        <w:rPr>
          <w:rFonts w:ascii="Times New Roman" w:hAnsi="Times New Roman" w:cs="Times New Roman"/>
          <w:color w:val="000000" w:themeColor="text1"/>
          <w:sz w:val="24"/>
          <w:szCs w:val="24"/>
        </w:rPr>
        <w:t xml:space="preserve"> двух авторов: С.</w:t>
      </w:r>
      <w:r w:rsidRPr="00D7393D">
        <w:rPr>
          <w:rFonts w:ascii="Times New Roman" w:hAnsi="Times New Roman" w:cs="Times New Roman"/>
          <w:color w:val="000000" w:themeColor="text1"/>
          <w:sz w:val="24"/>
          <w:szCs w:val="24"/>
        </w:rPr>
        <w:t>И. Ожегова и В.И. Даля -</w:t>
      </w:r>
      <w:r w:rsidR="00AE3585" w:rsidRPr="00D7393D">
        <w:rPr>
          <w:rFonts w:ascii="Times New Roman" w:hAnsi="Times New Roman" w:cs="Times New Roman"/>
          <w:color w:val="000000" w:themeColor="text1"/>
          <w:sz w:val="24"/>
          <w:szCs w:val="24"/>
        </w:rPr>
        <w:t xml:space="preserve"> такие значения указанных слов.</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Ученик 2. Цель - предмет стремления, то, что надо, желательно осуществить.</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Ученик 1. Успех - удача в достижении чего-либо, общественное признание, хорошие результаты в чем-либо.</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Ученик 2. Счастье - чувство и состояние полного высшего удовлетворения, успех, удача.</w:t>
      </w:r>
    </w:p>
    <w:p w:rsidR="00AE3585" w:rsidRPr="00D7393D" w:rsidRDefault="00D7393D"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М</w:t>
      </w:r>
      <w:r w:rsidR="00AE3585" w:rsidRPr="00D7393D">
        <w:rPr>
          <w:rFonts w:ascii="Times New Roman" w:hAnsi="Times New Roman" w:cs="Times New Roman"/>
          <w:color w:val="000000" w:themeColor="text1"/>
          <w:sz w:val="24"/>
          <w:szCs w:val="24"/>
        </w:rPr>
        <w:t>ожем установить такую смысловую связь между этими словами: цель - успех - счастье.</w:t>
      </w:r>
    </w:p>
    <w:p w:rsidR="00AE3585"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xml:space="preserve"> Иными словами, чтобы достигнуть успеха в каком- либо деле, человек ставит перед собой жизненные цели. И, достигнув успеха, осуществив эти цели, испытывает счастье.</w:t>
      </w:r>
    </w:p>
    <w:p w:rsidR="00231DA6" w:rsidRPr="00231DA6" w:rsidRDefault="00231DA6" w:rsidP="00231DA6">
      <w:pPr>
        <w:pStyle w:val="a4"/>
        <w:spacing w:after="0" w:line="276" w:lineRule="auto"/>
        <w:ind w:firstLine="709"/>
        <w:jc w:val="center"/>
        <w:rPr>
          <w:rFonts w:ascii="Times New Roman" w:hAnsi="Times New Roman"/>
          <w:b/>
          <w:bCs/>
          <w:sz w:val="24"/>
        </w:rPr>
      </w:pPr>
      <w:r w:rsidRPr="00231DA6">
        <w:rPr>
          <w:rFonts w:ascii="Times New Roman" w:hAnsi="Times New Roman"/>
          <w:b/>
          <w:bCs/>
          <w:sz w:val="24"/>
        </w:rPr>
        <w:t xml:space="preserve">Оздоровительная минутка «Солнышко».    </w:t>
      </w:r>
    </w:p>
    <w:p w:rsidR="00231DA6" w:rsidRPr="00231DA6" w:rsidRDefault="00231DA6" w:rsidP="00231DA6">
      <w:pPr>
        <w:pStyle w:val="a4"/>
        <w:spacing w:after="0" w:line="276" w:lineRule="auto"/>
        <w:ind w:firstLine="709"/>
        <w:jc w:val="center"/>
        <w:rPr>
          <w:rFonts w:ascii="Times New Roman" w:hAnsi="Times New Roman"/>
          <w:i/>
          <w:iCs/>
          <w:sz w:val="24"/>
        </w:rPr>
      </w:pPr>
      <w:r w:rsidRPr="00231DA6">
        <w:rPr>
          <w:rFonts w:ascii="Times New Roman" w:hAnsi="Times New Roman"/>
          <w:i/>
          <w:iCs/>
          <w:sz w:val="24"/>
        </w:rPr>
        <w:t>(Звучит тихая музыка)</w:t>
      </w:r>
    </w:p>
    <w:p w:rsidR="00231DA6" w:rsidRPr="00231DA6" w:rsidRDefault="00231DA6" w:rsidP="00231DA6">
      <w:pPr>
        <w:pStyle w:val="a4"/>
        <w:spacing w:after="0" w:line="276" w:lineRule="auto"/>
        <w:ind w:firstLine="709"/>
        <w:jc w:val="both"/>
        <w:rPr>
          <w:rFonts w:ascii="Times New Roman" w:hAnsi="Times New Roman"/>
          <w:sz w:val="24"/>
        </w:rPr>
      </w:pPr>
      <w:r w:rsidRPr="00231DA6">
        <w:rPr>
          <w:rFonts w:ascii="Times New Roman" w:hAnsi="Times New Roman"/>
          <w:sz w:val="24"/>
        </w:rPr>
        <w:t xml:space="preserve">Закройте глаза, вытяните руки. Представьте, что на ладошках у вас лежат маленькие солнышки. </w:t>
      </w:r>
    </w:p>
    <w:p w:rsidR="00231DA6" w:rsidRPr="00231DA6" w:rsidRDefault="00231DA6" w:rsidP="00231DA6">
      <w:pPr>
        <w:pStyle w:val="a4"/>
        <w:spacing w:after="0" w:line="276" w:lineRule="auto"/>
        <w:ind w:firstLine="709"/>
        <w:jc w:val="both"/>
        <w:rPr>
          <w:rFonts w:ascii="Times New Roman" w:hAnsi="Times New Roman"/>
          <w:sz w:val="24"/>
        </w:rPr>
      </w:pPr>
      <w:r w:rsidRPr="00231DA6">
        <w:rPr>
          <w:rFonts w:ascii="Times New Roman" w:hAnsi="Times New Roman"/>
          <w:sz w:val="24"/>
        </w:rPr>
        <w:t>Через пальчики, как лучики солнышка, идет тепло по всей руке. Руки успокоились, отдыхают.</w:t>
      </w:r>
    </w:p>
    <w:p w:rsidR="00231DA6" w:rsidRPr="00231DA6" w:rsidRDefault="00231DA6" w:rsidP="00231DA6">
      <w:pPr>
        <w:pStyle w:val="a4"/>
        <w:spacing w:after="0" w:line="276" w:lineRule="auto"/>
        <w:ind w:firstLine="709"/>
        <w:jc w:val="both"/>
        <w:rPr>
          <w:rFonts w:ascii="Times New Roman" w:hAnsi="Times New Roman"/>
          <w:i/>
          <w:iCs/>
          <w:sz w:val="24"/>
        </w:rPr>
      </w:pPr>
      <w:r w:rsidRPr="00231DA6">
        <w:rPr>
          <w:rFonts w:ascii="Times New Roman" w:hAnsi="Times New Roman"/>
          <w:sz w:val="24"/>
        </w:rPr>
        <w:t xml:space="preserve">Переключаем внимание на ноги. Солнечные лучики согревают стопы, пальцы ног. Усталость проходит, мышцы отдыхают </w:t>
      </w:r>
      <w:r w:rsidRPr="00231DA6">
        <w:rPr>
          <w:rFonts w:ascii="Times New Roman" w:hAnsi="Times New Roman"/>
          <w:i/>
          <w:iCs/>
          <w:sz w:val="24"/>
        </w:rPr>
        <w:t>(обращаем внимание детей на дыхание).</w:t>
      </w:r>
    </w:p>
    <w:p w:rsidR="00231DA6" w:rsidRPr="00231DA6" w:rsidRDefault="00231DA6" w:rsidP="00231DA6">
      <w:pPr>
        <w:pStyle w:val="a4"/>
        <w:spacing w:after="0" w:line="276" w:lineRule="auto"/>
        <w:ind w:firstLine="709"/>
        <w:jc w:val="both"/>
        <w:rPr>
          <w:rFonts w:ascii="Times New Roman" w:hAnsi="Times New Roman"/>
          <w:sz w:val="24"/>
        </w:rPr>
      </w:pPr>
      <w:r w:rsidRPr="00231DA6">
        <w:rPr>
          <w:rFonts w:ascii="Times New Roman" w:hAnsi="Times New Roman"/>
          <w:sz w:val="24"/>
        </w:rPr>
        <w:t>Представьте живот как шарик или мячик. На вдохе мячик слегка поднимается, на выдохе опускается. Дыхание успокаивается, становится плавным, равномерным.</w:t>
      </w:r>
    </w:p>
    <w:p w:rsidR="00231DA6" w:rsidRPr="00231DA6" w:rsidRDefault="00231DA6" w:rsidP="00231DA6">
      <w:pPr>
        <w:spacing w:after="0"/>
        <w:ind w:firstLine="709"/>
        <w:rPr>
          <w:rFonts w:ascii="Times New Roman" w:hAnsi="Times New Roman" w:cs="Times New Roman"/>
          <w:color w:val="000000" w:themeColor="text1"/>
          <w:sz w:val="24"/>
          <w:szCs w:val="24"/>
        </w:rPr>
      </w:pPr>
      <w:r w:rsidRPr="00231DA6">
        <w:rPr>
          <w:rFonts w:ascii="Times New Roman" w:hAnsi="Times New Roman" w:cs="Times New Roman"/>
          <w:sz w:val="24"/>
          <w:szCs w:val="24"/>
        </w:rPr>
        <w:t>Откройте глаза. Улыбнитесь друг другу.</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Сегодня мы проведем игру, которая называется “</w:t>
      </w:r>
      <w:r w:rsidRPr="00D7393D">
        <w:rPr>
          <w:rFonts w:ascii="Times New Roman" w:eastAsia="Times New Roman" w:hAnsi="Times New Roman" w:cs="Times New Roman"/>
          <w:b/>
          <w:color w:val="000000" w:themeColor="text1"/>
          <w:sz w:val="24"/>
          <w:szCs w:val="24"/>
        </w:rPr>
        <w:t>На что потратить жизнь</w:t>
      </w:r>
      <w:r w:rsidRPr="00D7393D">
        <w:rPr>
          <w:rFonts w:ascii="Times New Roman" w:eastAsia="Times New Roman" w:hAnsi="Times New Roman" w:cs="Times New Roman"/>
          <w:color w:val="000000" w:themeColor="text1"/>
          <w:sz w:val="24"/>
          <w:szCs w:val="24"/>
        </w:rPr>
        <w:t xml:space="preserve">?” </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Она поможет каждому ответить на поставленный вопрос.</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Перед началом игры каждый из вас получит по десять жетонов, попрошу подписать их. Каждый жетон представляет собой частицу вас самих - одну десятую долю вашего времени, энергии, средств, интересов, индивидуальности. На время игры эти 10 жетонов будут равноценны сумме тех качеств и возможностей, из которых складывается ваша личность. Не потеряйте их!</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Когда мы начнем игру, перед вами встанет выбор: “потратить” жетоны или “сэкономить”. На продажу будут выставляться сразу по две вещи. Вы вправе выбрать любую из них или никакую, но только не обе сразу.</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shd w:val="clear" w:color="auto" w:fill="FFFFFF"/>
        </w:rPr>
      </w:pPr>
      <w:r w:rsidRPr="00D7393D">
        <w:rPr>
          <w:rFonts w:ascii="Times New Roman" w:eastAsia="Times New Roman" w:hAnsi="Times New Roman" w:cs="Times New Roman"/>
          <w:color w:val="000000" w:themeColor="text1"/>
          <w:sz w:val="24"/>
          <w:szCs w:val="24"/>
          <w:shd w:val="clear" w:color="auto" w:fill="FFFFFF"/>
        </w:rPr>
        <w:t>Купить каждую вещь можно только в тот момент, когда она выставлена на продажу.</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shd w:val="clear" w:color="auto" w:fill="FFFFFF"/>
        </w:rPr>
      </w:pPr>
      <w:r w:rsidRPr="00D7393D">
        <w:rPr>
          <w:rFonts w:ascii="Times New Roman" w:eastAsia="Times New Roman" w:hAnsi="Times New Roman" w:cs="Times New Roman"/>
          <w:color w:val="000000" w:themeColor="text1"/>
          <w:sz w:val="24"/>
          <w:szCs w:val="24"/>
          <w:shd w:val="clear" w:color="auto" w:fill="FFFFFF"/>
        </w:rPr>
        <w:lastRenderedPageBreak/>
        <w:t xml:space="preserve">Переход к следующей паре означает, что </w:t>
      </w:r>
      <w:proofErr w:type="gramStart"/>
      <w:r w:rsidRPr="00D7393D">
        <w:rPr>
          <w:rFonts w:ascii="Times New Roman" w:eastAsia="Times New Roman" w:hAnsi="Times New Roman" w:cs="Times New Roman"/>
          <w:color w:val="000000" w:themeColor="text1"/>
          <w:sz w:val="24"/>
          <w:szCs w:val="24"/>
          <w:shd w:val="clear" w:color="auto" w:fill="FFFFFF"/>
        </w:rPr>
        <w:t>предыдущая</w:t>
      </w:r>
      <w:proofErr w:type="gramEnd"/>
      <w:r w:rsidRPr="00D7393D">
        <w:rPr>
          <w:rFonts w:ascii="Times New Roman" w:eastAsia="Times New Roman" w:hAnsi="Times New Roman" w:cs="Times New Roman"/>
          <w:color w:val="000000" w:themeColor="text1"/>
          <w:sz w:val="24"/>
          <w:szCs w:val="24"/>
          <w:shd w:val="clear" w:color="auto" w:fill="FFFFFF"/>
        </w:rPr>
        <w:t xml:space="preserve"> окончательно снята с “торгов”.</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Если жетоны закончатся, вы уже ничего не сможете купить.</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Готовы?</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 xml:space="preserve">Итак, предлагаю сделать выбор, первая пара ценностей: </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shd w:val="clear" w:color="auto" w:fill="FFFFFF"/>
        </w:rPr>
      </w:pPr>
      <w:r w:rsidRPr="00D7393D">
        <w:rPr>
          <w:rFonts w:ascii="Times New Roman" w:eastAsia="Times New Roman" w:hAnsi="Times New Roman" w:cs="Times New Roman"/>
          <w:i/>
          <w:color w:val="000000" w:themeColor="text1"/>
          <w:sz w:val="24"/>
          <w:szCs w:val="24"/>
          <w:shd w:val="clear" w:color="auto" w:fill="FFFFFF"/>
        </w:rPr>
        <w:t>а) Хорошая просторная квартира либо дом. (1 жетон)</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rPr>
      </w:pPr>
      <w:r w:rsidRPr="00D7393D">
        <w:rPr>
          <w:rFonts w:ascii="Times New Roman" w:eastAsia="Times New Roman" w:hAnsi="Times New Roman" w:cs="Times New Roman"/>
          <w:i/>
          <w:color w:val="000000" w:themeColor="text1"/>
          <w:sz w:val="24"/>
          <w:szCs w:val="24"/>
        </w:rPr>
        <w:t>б) Новый спортивный автомобиль. (1 жетон)</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Кто желает приобрести один из двух предложенных “товаров”?</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Следующая пара:</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shd w:val="clear" w:color="auto" w:fill="FFFFFF"/>
        </w:rPr>
      </w:pPr>
      <w:r w:rsidRPr="00D7393D">
        <w:rPr>
          <w:rFonts w:ascii="Times New Roman" w:eastAsia="Times New Roman" w:hAnsi="Times New Roman" w:cs="Times New Roman"/>
          <w:i/>
          <w:color w:val="000000" w:themeColor="text1"/>
          <w:sz w:val="24"/>
          <w:szCs w:val="24"/>
          <w:shd w:val="clear" w:color="auto" w:fill="FFFFFF"/>
        </w:rPr>
        <w:t>а) Полностью оплаченный отдых в течение месяца в любой точке земного шара для вас и вашего лучшего друга. (2 жетона)</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rPr>
      </w:pPr>
      <w:r w:rsidRPr="00D7393D">
        <w:rPr>
          <w:rFonts w:ascii="Times New Roman" w:eastAsia="Times New Roman" w:hAnsi="Times New Roman" w:cs="Times New Roman"/>
          <w:i/>
          <w:color w:val="000000" w:themeColor="text1"/>
          <w:sz w:val="24"/>
          <w:szCs w:val="24"/>
        </w:rPr>
        <w:t>б) Полная гарантия того, что девушка (юноша), на которой вы мечтаете жениться (за которого мечтаете выйти замуж), действительно в недалеком будущем станет вашей женой (вашим мужем). (2 жетона)</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Затем:</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shd w:val="clear" w:color="auto" w:fill="FFFFFF"/>
        </w:rPr>
      </w:pPr>
      <w:r w:rsidRPr="00D7393D">
        <w:rPr>
          <w:rFonts w:ascii="Times New Roman" w:eastAsia="Times New Roman" w:hAnsi="Times New Roman" w:cs="Times New Roman"/>
          <w:i/>
          <w:color w:val="000000" w:themeColor="text1"/>
          <w:sz w:val="24"/>
          <w:szCs w:val="24"/>
          <w:shd w:val="clear" w:color="auto" w:fill="FFFFFF"/>
        </w:rPr>
        <w:t>а) Самая большая популярность в кругу знакомых в течение двух лет. (1 жетон)</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rPr>
      </w:pPr>
      <w:r w:rsidRPr="00D7393D">
        <w:rPr>
          <w:rFonts w:ascii="Times New Roman" w:eastAsia="Times New Roman" w:hAnsi="Times New Roman" w:cs="Times New Roman"/>
          <w:i/>
          <w:color w:val="000000" w:themeColor="text1"/>
          <w:sz w:val="24"/>
          <w:szCs w:val="24"/>
        </w:rPr>
        <w:t>б) Один настоящий друг. (2 жетона)</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Следующая пара:</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shd w:val="clear" w:color="auto" w:fill="FFFFFF"/>
        </w:rPr>
      </w:pPr>
      <w:r w:rsidRPr="00D7393D">
        <w:rPr>
          <w:rFonts w:ascii="Times New Roman" w:eastAsia="Times New Roman" w:hAnsi="Times New Roman" w:cs="Times New Roman"/>
          <w:i/>
          <w:color w:val="000000" w:themeColor="text1"/>
          <w:sz w:val="24"/>
          <w:szCs w:val="24"/>
          <w:shd w:val="clear" w:color="auto" w:fill="FFFFFF"/>
        </w:rPr>
        <w:t>а) Хорошее образование. (2 жетона)</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rPr>
      </w:pPr>
      <w:r w:rsidRPr="00D7393D">
        <w:rPr>
          <w:rFonts w:ascii="Times New Roman" w:eastAsia="Times New Roman" w:hAnsi="Times New Roman" w:cs="Times New Roman"/>
          <w:i/>
          <w:color w:val="000000" w:themeColor="text1"/>
          <w:sz w:val="24"/>
          <w:szCs w:val="24"/>
        </w:rPr>
        <w:t>б) Предприятие, приносящее большую прибыль. (2 жетона)</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Далее:</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shd w:val="clear" w:color="auto" w:fill="FFFFFF"/>
        </w:rPr>
      </w:pPr>
      <w:r w:rsidRPr="00D7393D">
        <w:rPr>
          <w:rFonts w:ascii="Times New Roman" w:eastAsia="Times New Roman" w:hAnsi="Times New Roman" w:cs="Times New Roman"/>
          <w:i/>
          <w:color w:val="000000" w:themeColor="text1"/>
          <w:sz w:val="24"/>
          <w:szCs w:val="24"/>
          <w:shd w:val="clear" w:color="auto" w:fill="FFFFFF"/>
        </w:rPr>
        <w:t>а) Здоровая семья. (2 жетона)</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rPr>
      </w:pPr>
      <w:r w:rsidRPr="00D7393D">
        <w:rPr>
          <w:rFonts w:ascii="Times New Roman" w:eastAsia="Times New Roman" w:hAnsi="Times New Roman" w:cs="Times New Roman"/>
          <w:i/>
          <w:color w:val="000000" w:themeColor="text1"/>
          <w:sz w:val="24"/>
          <w:szCs w:val="24"/>
        </w:rPr>
        <w:t>б) Всемирная слава. (3 жетона)</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Потом:</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shd w:val="clear" w:color="auto" w:fill="FFFFFF"/>
        </w:rPr>
      </w:pPr>
      <w:r w:rsidRPr="00D7393D">
        <w:rPr>
          <w:rFonts w:ascii="Times New Roman" w:eastAsia="Times New Roman" w:hAnsi="Times New Roman" w:cs="Times New Roman"/>
          <w:i/>
          <w:color w:val="000000" w:themeColor="text1"/>
          <w:sz w:val="24"/>
          <w:szCs w:val="24"/>
          <w:shd w:val="clear" w:color="auto" w:fill="FFFFFF"/>
        </w:rPr>
        <w:t>а) Изменить любую черту своей внешности. (1 жетон)</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rPr>
      </w:pPr>
      <w:r w:rsidRPr="00D7393D">
        <w:rPr>
          <w:rFonts w:ascii="Times New Roman" w:eastAsia="Times New Roman" w:hAnsi="Times New Roman" w:cs="Times New Roman"/>
          <w:i/>
          <w:color w:val="000000" w:themeColor="text1"/>
          <w:sz w:val="24"/>
          <w:szCs w:val="24"/>
        </w:rPr>
        <w:t>б) Быть всю жизнь довольным собой. (2 жетона)</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Дальше:</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shd w:val="clear" w:color="auto" w:fill="FFFFFF"/>
        </w:rPr>
      </w:pPr>
      <w:r w:rsidRPr="00D7393D">
        <w:rPr>
          <w:rFonts w:ascii="Times New Roman" w:eastAsia="Times New Roman" w:hAnsi="Times New Roman" w:cs="Times New Roman"/>
          <w:i/>
          <w:color w:val="000000" w:themeColor="text1"/>
          <w:sz w:val="24"/>
          <w:szCs w:val="24"/>
          <w:shd w:val="clear" w:color="auto" w:fill="FFFFFF"/>
        </w:rPr>
        <w:t>а) Пять лет ничем не нарушаемого физического наслаждения. (2 жетона)</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shd w:val="clear" w:color="auto" w:fill="FFFFFF"/>
        </w:rPr>
      </w:pPr>
      <w:r w:rsidRPr="00D7393D">
        <w:rPr>
          <w:rFonts w:ascii="Times New Roman" w:eastAsia="Times New Roman" w:hAnsi="Times New Roman" w:cs="Times New Roman"/>
          <w:i/>
          <w:color w:val="000000" w:themeColor="text1"/>
          <w:sz w:val="24"/>
          <w:szCs w:val="24"/>
          <w:shd w:val="clear" w:color="auto" w:fill="FFFFFF"/>
        </w:rPr>
        <w:t>б) Уважение и любовь к вам тех, кого вы больше всего цените. (2 жетона)</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Следующая пара:</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shd w:val="clear" w:color="auto" w:fill="FFFFFF"/>
        </w:rPr>
      </w:pPr>
      <w:r w:rsidRPr="00D7393D">
        <w:rPr>
          <w:rFonts w:ascii="Times New Roman" w:eastAsia="Times New Roman" w:hAnsi="Times New Roman" w:cs="Times New Roman"/>
          <w:i/>
          <w:color w:val="000000" w:themeColor="text1"/>
          <w:sz w:val="24"/>
          <w:szCs w:val="24"/>
          <w:shd w:val="clear" w:color="auto" w:fill="FFFFFF"/>
        </w:rPr>
        <w:t>а) Чистая совесть. (2 жетона)</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rPr>
      </w:pPr>
      <w:r w:rsidRPr="00D7393D">
        <w:rPr>
          <w:rFonts w:ascii="Times New Roman" w:eastAsia="Times New Roman" w:hAnsi="Times New Roman" w:cs="Times New Roman"/>
          <w:i/>
          <w:color w:val="000000" w:themeColor="text1"/>
          <w:sz w:val="24"/>
          <w:szCs w:val="24"/>
        </w:rPr>
        <w:t>б) Умение добиваться успеха во всем, чего бы вы ни пожелали. (2 жетона)</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Затем:</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shd w:val="clear" w:color="auto" w:fill="FFFFFF"/>
        </w:rPr>
      </w:pPr>
      <w:r w:rsidRPr="00D7393D">
        <w:rPr>
          <w:rFonts w:ascii="Times New Roman" w:eastAsia="Times New Roman" w:hAnsi="Times New Roman" w:cs="Times New Roman"/>
          <w:i/>
          <w:color w:val="000000" w:themeColor="text1"/>
          <w:sz w:val="24"/>
          <w:szCs w:val="24"/>
          <w:shd w:val="clear" w:color="auto" w:fill="FFFFFF"/>
        </w:rPr>
        <w:t>а) Чудо, совершенное ради человека, которого вы любите. (2 жетона)</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rPr>
      </w:pPr>
      <w:r w:rsidRPr="00D7393D">
        <w:rPr>
          <w:rFonts w:ascii="Times New Roman" w:eastAsia="Times New Roman" w:hAnsi="Times New Roman" w:cs="Times New Roman"/>
          <w:i/>
          <w:color w:val="000000" w:themeColor="text1"/>
          <w:sz w:val="24"/>
          <w:szCs w:val="24"/>
        </w:rPr>
        <w:t>б) Возможность заново пережить (повторить) любое 1 событие прошлого. (2 жетона)</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И, наконец:</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shd w:val="clear" w:color="auto" w:fill="FFFFFF"/>
        </w:rPr>
      </w:pPr>
      <w:r w:rsidRPr="00D7393D">
        <w:rPr>
          <w:rFonts w:ascii="Times New Roman" w:eastAsia="Times New Roman" w:hAnsi="Times New Roman" w:cs="Times New Roman"/>
          <w:i/>
          <w:color w:val="000000" w:themeColor="text1"/>
          <w:sz w:val="24"/>
          <w:szCs w:val="24"/>
          <w:shd w:val="clear" w:color="auto" w:fill="FFFFFF"/>
        </w:rPr>
        <w:t>а) Семь дополнительных лет жизни. (3 жетона)</w:t>
      </w:r>
    </w:p>
    <w:p w:rsidR="00D7393D" w:rsidRPr="00D7393D" w:rsidRDefault="00D7393D" w:rsidP="00D7393D">
      <w:pPr>
        <w:pStyle w:val="a3"/>
        <w:spacing w:line="276" w:lineRule="auto"/>
        <w:ind w:firstLine="709"/>
        <w:rPr>
          <w:rFonts w:ascii="Times New Roman" w:eastAsia="Times New Roman" w:hAnsi="Times New Roman" w:cs="Times New Roman"/>
          <w:i/>
          <w:color w:val="000000" w:themeColor="text1"/>
          <w:sz w:val="24"/>
          <w:szCs w:val="24"/>
        </w:rPr>
      </w:pPr>
      <w:r w:rsidRPr="00D7393D">
        <w:rPr>
          <w:rFonts w:ascii="Times New Roman" w:eastAsia="Times New Roman" w:hAnsi="Times New Roman" w:cs="Times New Roman"/>
          <w:i/>
          <w:color w:val="000000" w:themeColor="text1"/>
          <w:sz w:val="24"/>
          <w:szCs w:val="24"/>
        </w:rPr>
        <w:t>б) Безболезненная смерть, когда придет время. (3 жетона)</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Больше покупок делать нельзя. Если вы израсходовали не все жетоны, они пропадают.</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u w:val="single"/>
        </w:rPr>
      </w:pPr>
      <w:r w:rsidRPr="00D7393D">
        <w:rPr>
          <w:rFonts w:ascii="Times New Roman" w:eastAsia="Times New Roman" w:hAnsi="Times New Roman" w:cs="Times New Roman"/>
          <w:color w:val="000000" w:themeColor="text1"/>
          <w:sz w:val="24"/>
          <w:szCs w:val="24"/>
          <w:u w:val="single"/>
        </w:rPr>
        <w:t>Обсуждение игры</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 xml:space="preserve">Я </w:t>
      </w:r>
      <w:proofErr w:type="gramStart"/>
      <w:r w:rsidRPr="00D7393D">
        <w:rPr>
          <w:rFonts w:ascii="Times New Roman" w:eastAsia="Times New Roman" w:hAnsi="Times New Roman" w:cs="Times New Roman"/>
          <w:color w:val="000000" w:themeColor="text1"/>
          <w:sz w:val="24"/>
          <w:szCs w:val="24"/>
        </w:rPr>
        <w:t>предлагаю вам в течение следующих пяти минут разбившись</w:t>
      </w:r>
      <w:proofErr w:type="gramEnd"/>
      <w:r w:rsidRPr="00D7393D">
        <w:rPr>
          <w:rFonts w:ascii="Times New Roman" w:eastAsia="Times New Roman" w:hAnsi="Times New Roman" w:cs="Times New Roman"/>
          <w:color w:val="000000" w:themeColor="text1"/>
          <w:sz w:val="24"/>
          <w:szCs w:val="24"/>
        </w:rPr>
        <w:t xml:space="preserve"> на группы по три-пять человек обсудить свои покупки и ответить на следующие вопросы:</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shd w:val="clear" w:color="auto" w:fill="FFFFFF"/>
        </w:rPr>
      </w:pPr>
      <w:r w:rsidRPr="00D7393D">
        <w:rPr>
          <w:rFonts w:ascii="Times New Roman" w:eastAsia="Times New Roman" w:hAnsi="Times New Roman" w:cs="Times New Roman"/>
          <w:color w:val="000000" w:themeColor="text1"/>
          <w:sz w:val="24"/>
          <w:szCs w:val="24"/>
          <w:shd w:val="clear" w:color="auto" w:fill="FFFFFF"/>
        </w:rPr>
        <w:t>1. Какой покупкой вы более всего довольны?</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shd w:val="clear" w:color="auto" w:fill="FFFFFF"/>
        </w:rPr>
      </w:pPr>
      <w:r w:rsidRPr="00D7393D">
        <w:rPr>
          <w:rFonts w:ascii="Times New Roman" w:eastAsia="Times New Roman" w:hAnsi="Times New Roman" w:cs="Times New Roman"/>
          <w:color w:val="000000" w:themeColor="text1"/>
          <w:sz w:val="24"/>
          <w:szCs w:val="24"/>
          <w:shd w:val="clear" w:color="auto" w:fill="FFFFFF"/>
        </w:rPr>
        <w:t>2. Пришлось ли вам пожалеть о том, что вы чего-то не приобрели?</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lastRenderedPageBreak/>
        <w:t>3. Хотели бы вы что-нибудь изменить в правилах игры?”</w:t>
      </w:r>
    </w:p>
    <w:p w:rsidR="00D7393D" w:rsidRPr="00D7393D" w:rsidRDefault="00D7393D" w:rsidP="00D7393D">
      <w:pPr>
        <w:pStyle w:val="a3"/>
        <w:spacing w:line="276" w:lineRule="auto"/>
        <w:ind w:firstLine="709"/>
        <w:rPr>
          <w:rFonts w:ascii="Times New Roman" w:eastAsia="Times New Roman" w:hAnsi="Times New Roman" w:cs="Times New Roman"/>
          <w:color w:val="000000" w:themeColor="text1"/>
          <w:sz w:val="24"/>
          <w:szCs w:val="24"/>
        </w:rPr>
      </w:pP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Большинство ваших предложений действительно разумно и правильно. Но проблема заключается в том, что в жизни так не бывает. Нельзя дважды сделать один и тот же выбор, как невозможно “отменить” последствия ранее принятого решения. Нельзя добиться всего сразу или воспользоваться сразу всеми возможностями. Мы не знаем заранее, из чего придется выбирать в будущем. Всегда будут ограничены время, силы, выбор возможностей, деньги, интерес. За все, что вы для себя изберете, придется платить какую-то цену, и во многих случаях цена окажется выше, чем вы предполагали.</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Сегодня это была всего лишь игра. Но то, как мы расходуем свои время, силы и возможности в реальной жизни, позволяет достаточно верно судить о наших подлинных ценностях.</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 xml:space="preserve">Ребята, вспомните, какие “ценные вещи” вы выбрали сегодня из </w:t>
      </w:r>
      <w:proofErr w:type="gramStart"/>
      <w:r w:rsidRPr="00D7393D">
        <w:rPr>
          <w:rFonts w:ascii="Times New Roman" w:eastAsia="Times New Roman" w:hAnsi="Times New Roman" w:cs="Times New Roman"/>
          <w:color w:val="000000" w:themeColor="text1"/>
          <w:sz w:val="24"/>
          <w:szCs w:val="24"/>
        </w:rPr>
        <w:t>предложенных</w:t>
      </w:r>
      <w:proofErr w:type="gramEnd"/>
      <w:r w:rsidRPr="00D7393D">
        <w:rPr>
          <w:rFonts w:ascii="Times New Roman" w:eastAsia="Times New Roman" w:hAnsi="Times New Roman" w:cs="Times New Roman"/>
          <w:color w:val="000000" w:themeColor="text1"/>
          <w:sz w:val="24"/>
          <w:szCs w:val="24"/>
        </w:rPr>
        <w:t xml:space="preserve"> в ходе игры. Кто-то из вас, наверное, может поздравить себя и сказать: “Я отдал жизнь недаром: я сделал правильный выбор и приобрел то, что действительно ценно”. </w:t>
      </w:r>
      <w:proofErr w:type="gramStart"/>
      <w:r w:rsidRPr="00D7393D">
        <w:rPr>
          <w:rFonts w:ascii="Times New Roman" w:eastAsia="Times New Roman" w:hAnsi="Times New Roman" w:cs="Times New Roman"/>
          <w:color w:val="000000" w:themeColor="text1"/>
          <w:sz w:val="24"/>
          <w:szCs w:val="24"/>
        </w:rPr>
        <w:t>Другой</w:t>
      </w:r>
      <w:proofErr w:type="gramEnd"/>
      <w:r w:rsidRPr="00D7393D">
        <w:rPr>
          <w:rFonts w:ascii="Times New Roman" w:eastAsia="Times New Roman" w:hAnsi="Times New Roman" w:cs="Times New Roman"/>
          <w:color w:val="000000" w:themeColor="text1"/>
          <w:sz w:val="24"/>
          <w:szCs w:val="24"/>
        </w:rPr>
        <w:t>, возможно, с сожалением, осознал, что потратил жизнь совсем не на то. Некто пожалеет, что поспешил израсходовать себя либо, наоборот, слишком долго выжидал и что-то упустил. И многие наверняка подумали: “Вот бы повторить игру! Тогда я повел бы себя гораздо осмотрительнее, умнее”.</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shd w:val="clear" w:color="auto" w:fill="FFFFFF"/>
        </w:rPr>
      </w:pPr>
      <w:r w:rsidRPr="00D7393D">
        <w:rPr>
          <w:rFonts w:ascii="Times New Roman" w:eastAsia="Times New Roman" w:hAnsi="Times New Roman" w:cs="Times New Roman"/>
          <w:color w:val="000000" w:themeColor="text1"/>
          <w:sz w:val="24"/>
          <w:szCs w:val="24"/>
          <w:shd w:val="clear" w:color="auto" w:fill="FFFFFF"/>
        </w:rPr>
        <w:t>И если вы сейчас действительно о чем-либо сожалеете, могу вас обрадовать: у вас есть прекрасная возможность сделать правильный выбор - и не в нашей игре, а в реальной жизни! Когда придет время решать, чему себя посвятить, прошу вас помнить об одном: не продавайте свою жизнь дешево. Она, скорее всего, стоит значительно дороже, чем вы думаете!</w:t>
      </w:r>
    </w:p>
    <w:p w:rsidR="00D7393D" w:rsidRPr="00D7393D" w:rsidRDefault="00D7393D" w:rsidP="00D7393D">
      <w:pPr>
        <w:pStyle w:val="a3"/>
        <w:spacing w:line="276" w:lineRule="auto"/>
        <w:ind w:firstLine="709"/>
        <w:jc w:val="both"/>
        <w:rPr>
          <w:rFonts w:ascii="Times New Roman" w:eastAsia="Times New Roman" w:hAnsi="Times New Roman" w:cs="Times New Roman"/>
          <w:color w:val="000000" w:themeColor="text1"/>
          <w:sz w:val="24"/>
          <w:szCs w:val="24"/>
          <w:shd w:val="clear" w:color="auto" w:fill="FFFFFF"/>
        </w:rPr>
      </w:pP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b/>
          <w:bCs/>
          <w:color w:val="000000" w:themeColor="text1"/>
          <w:sz w:val="24"/>
          <w:szCs w:val="24"/>
        </w:rPr>
        <w:t xml:space="preserve"> Подведение итогов (рефлексия)</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Классный руководитель. Понравился ли вам наш сегодняшний разговор? Что вы открыли для себя за эти 40 минут? Примерные ответы детей:</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Разговор о ценностях был очень полезным.</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Полезно было узнать, что мечты осуществляются, когда становятся жизненными целями.</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Полезно было задуматься о жизни, о том, на каких ценностях ее строить.</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Понял, что главное - это иметь цель в жизни. От цели зависит жизненный успех.</w:t>
      </w:r>
    </w:p>
    <w:p w:rsidR="00AE3585" w:rsidRPr="00D7393D" w:rsidRDefault="00AE3585" w:rsidP="00D7393D">
      <w:pPr>
        <w:spacing w:after="0"/>
        <w:ind w:firstLine="709"/>
        <w:rPr>
          <w:rFonts w:ascii="Times New Roman" w:hAnsi="Times New Roman" w:cs="Times New Roman"/>
          <w:color w:val="000000" w:themeColor="text1"/>
          <w:sz w:val="24"/>
          <w:szCs w:val="24"/>
        </w:rPr>
      </w:pPr>
      <w:r w:rsidRPr="00D7393D">
        <w:rPr>
          <w:rFonts w:ascii="Times New Roman" w:hAnsi="Times New Roman" w:cs="Times New Roman"/>
          <w:color w:val="000000" w:themeColor="text1"/>
          <w:sz w:val="24"/>
          <w:szCs w:val="24"/>
        </w:rPr>
        <w:t>- Мало поставить цель, нужно все делать для ее осуществления.</w:t>
      </w:r>
    </w:p>
    <w:p w:rsidR="00D7393D" w:rsidRPr="00D7393D" w:rsidRDefault="00D7393D" w:rsidP="00D7393D">
      <w:pPr>
        <w:spacing w:after="0"/>
        <w:ind w:firstLine="709"/>
        <w:rPr>
          <w:rFonts w:ascii="Times New Roman" w:eastAsia="Times New Roman" w:hAnsi="Times New Roman" w:cs="Times New Roman"/>
          <w:color w:val="000000" w:themeColor="text1"/>
          <w:sz w:val="24"/>
          <w:szCs w:val="24"/>
        </w:rPr>
      </w:pPr>
      <w:r w:rsidRPr="00D7393D">
        <w:rPr>
          <w:rFonts w:ascii="Times New Roman" w:eastAsia="Times New Roman" w:hAnsi="Times New Roman" w:cs="Times New Roman"/>
          <w:color w:val="000000" w:themeColor="text1"/>
          <w:sz w:val="24"/>
          <w:szCs w:val="24"/>
        </w:rPr>
        <w:t>- Я вам желаю, чтобы вы всегда помнили о том, что только от вас самих, от ваших жизненных ценностей и целей зависит, каким будет ваш жизненный путь...</w:t>
      </w:r>
    </w:p>
    <w:p w:rsidR="008B4BEB" w:rsidRPr="00D7393D" w:rsidRDefault="008B4BEB" w:rsidP="00D7393D">
      <w:pPr>
        <w:spacing w:after="0"/>
        <w:ind w:firstLine="709"/>
        <w:rPr>
          <w:rFonts w:ascii="Times New Roman" w:hAnsi="Times New Roman" w:cs="Times New Roman"/>
          <w:color w:val="000000" w:themeColor="text1"/>
          <w:sz w:val="24"/>
          <w:szCs w:val="24"/>
        </w:rPr>
      </w:pPr>
    </w:p>
    <w:sectPr w:rsidR="008B4BEB" w:rsidRPr="00D739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8AE"/>
    <w:rsid w:val="00231DA6"/>
    <w:rsid w:val="00245679"/>
    <w:rsid w:val="002B38AE"/>
    <w:rsid w:val="008B4BEB"/>
    <w:rsid w:val="00AE3585"/>
    <w:rsid w:val="00BB49DA"/>
    <w:rsid w:val="00D73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393D"/>
    <w:pPr>
      <w:spacing w:after="0" w:line="240" w:lineRule="auto"/>
    </w:pPr>
    <w:rPr>
      <w:rFonts w:eastAsiaTheme="minorEastAsia"/>
      <w:lang w:eastAsia="ru-RU"/>
    </w:rPr>
  </w:style>
  <w:style w:type="paragraph" w:styleId="a4">
    <w:name w:val="Body Text"/>
    <w:basedOn w:val="a"/>
    <w:link w:val="a5"/>
    <w:rsid w:val="00231DA6"/>
    <w:pPr>
      <w:widowControl w:val="0"/>
      <w:suppressAutoHyphens/>
      <w:spacing w:after="120" w:line="240" w:lineRule="auto"/>
    </w:pPr>
    <w:rPr>
      <w:rFonts w:ascii="Arial" w:eastAsia="Lucida Sans Unicode" w:hAnsi="Arial" w:cs="Times New Roman"/>
      <w:kern w:val="1"/>
      <w:sz w:val="20"/>
      <w:szCs w:val="24"/>
      <w:lang w:eastAsia="ru-RU"/>
    </w:rPr>
  </w:style>
  <w:style w:type="character" w:customStyle="1" w:styleId="a5">
    <w:name w:val="Основной текст Знак"/>
    <w:basedOn w:val="a0"/>
    <w:link w:val="a4"/>
    <w:rsid w:val="00231DA6"/>
    <w:rPr>
      <w:rFonts w:ascii="Arial" w:eastAsia="Lucida Sans Unicode" w:hAnsi="Arial" w:cs="Times New Roman"/>
      <w:kern w:val="1"/>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393D"/>
    <w:pPr>
      <w:spacing w:after="0" w:line="240" w:lineRule="auto"/>
    </w:pPr>
    <w:rPr>
      <w:rFonts w:eastAsiaTheme="minorEastAsia"/>
      <w:lang w:eastAsia="ru-RU"/>
    </w:rPr>
  </w:style>
  <w:style w:type="paragraph" w:styleId="a4">
    <w:name w:val="Body Text"/>
    <w:basedOn w:val="a"/>
    <w:link w:val="a5"/>
    <w:rsid w:val="00231DA6"/>
    <w:pPr>
      <w:widowControl w:val="0"/>
      <w:suppressAutoHyphens/>
      <w:spacing w:after="120" w:line="240" w:lineRule="auto"/>
    </w:pPr>
    <w:rPr>
      <w:rFonts w:ascii="Arial" w:eastAsia="Lucida Sans Unicode" w:hAnsi="Arial" w:cs="Times New Roman"/>
      <w:kern w:val="1"/>
      <w:sz w:val="20"/>
      <w:szCs w:val="24"/>
      <w:lang w:eastAsia="ru-RU"/>
    </w:rPr>
  </w:style>
  <w:style w:type="character" w:customStyle="1" w:styleId="a5">
    <w:name w:val="Основной текст Знак"/>
    <w:basedOn w:val="a0"/>
    <w:link w:val="a4"/>
    <w:rsid w:val="00231DA6"/>
    <w:rPr>
      <w:rFonts w:ascii="Arial" w:eastAsia="Lucida Sans Unicode" w:hAnsi="Arial" w:cs="Times New Roman"/>
      <w:kern w:val="1"/>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96586">
      <w:bodyDiv w:val="1"/>
      <w:marLeft w:val="0"/>
      <w:marRight w:val="0"/>
      <w:marTop w:val="0"/>
      <w:marBottom w:val="0"/>
      <w:divBdr>
        <w:top w:val="none" w:sz="0" w:space="0" w:color="auto"/>
        <w:left w:val="none" w:sz="0" w:space="0" w:color="auto"/>
        <w:bottom w:val="none" w:sz="0" w:space="0" w:color="auto"/>
        <w:right w:val="none" w:sz="0" w:space="0" w:color="auto"/>
      </w:divBdr>
    </w:div>
    <w:div w:id="188135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F%D0%BE%D0%BB%D0%B5%D0%B7%D0%BD%D0%BE%D1%81%D1%82%D1%8C/o%D0%9F%D0%BE%D0%BB%D0%B5%D0%B7%D0%BD%D0%BE%D1%81%D1%82%D1%8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wikipedia.org/w/index.php?title=%D0%9F%D0%BE%D0%BB%D1%8C%D0%B7%D0%B0&amp;action=edit&amp;redlink=1/o%D0%9F%D0%BE%D0%BB%D1%8C%D0%B7%D0%B0%20%28%D1%81%D1%82%D1%80%D0%B0%D0%BD%D0%B8%D1%86%D0%B0%20%D0%BE%D1%82%D1%81%D1%83%D1%82%D1%81%D1%82%D0%B2%D1%83%D0%B5%D1%82%29" TargetMode="External"/><Relationship Id="rId5" Type="http://schemas.openxmlformats.org/officeDocument/2006/relationships/hyperlink" Target="http://ru.wikipedia.org/wiki/%D0%97%D0%BD%D0%B0%D1%87%D0%B8%D0%BC%D0%BE%D1%81%D1%82%D1%8C/o%D0%97%D0%BD%D0%B0%D1%87%D0%B8%D0%BC%D0%BE%D1%81%D1%82%D1%8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1895</Words>
  <Characters>10807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Настюша</dc:creator>
  <cp:lastModifiedBy>Пользователь</cp:lastModifiedBy>
  <cp:revision>6</cp:revision>
  <dcterms:created xsi:type="dcterms:W3CDTF">2020-01-22T00:04:00Z</dcterms:created>
  <dcterms:modified xsi:type="dcterms:W3CDTF">2021-02-15T18:21:00Z</dcterms:modified>
</cp:coreProperties>
</file>