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63" w:rsidRPr="00DF401E" w:rsidRDefault="00342F63" w:rsidP="00DF4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1E">
        <w:rPr>
          <w:rFonts w:ascii="Times New Roman" w:hAnsi="Times New Roman" w:cs="Times New Roman"/>
          <w:b/>
          <w:sz w:val="28"/>
          <w:szCs w:val="28"/>
        </w:rPr>
        <w:t>Памятка родителям десятиклассн</w:t>
      </w:r>
      <w:bookmarkStart w:id="0" w:name="_GoBack"/>
      <w:bookmarkEnd w:id="0"/>
      <w:r w:rsidRPr="00DF401E">
        <w:rPr>
          <w:rFonts w:ascii="Times New Roman" w:hAnsi="Times New Roman" w:cs="Times New Roman"/>
          <w:b/>
          <w:sz w:val="28"/>
          <w:szCs w:val="28"/>
        </w:rPr>
        <w:t>иков.</w:t>
      </w:r>
    </w:p>
    <w:p w:rsidR="00342F63" w:rsidRPr="00DF401E" w:rsidRDefault="00342F63" w:rsidP="00DF40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401E">
        <w:rPr>
          <w:rFonts w:ascii="Times New Roman" w:hAnsi="Times New Roman" w:cs="Times New Roman"/>
          <w:sz w:val="28"/>
          <w:szCs w:val="28"/>
        </w:rPr>
        <w:t>Нередко встречающаяся в десятом классе проблема — ярко выраженное желание отдохнуть после напряженного девятого и перед выпускным одиннадцатым классом.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401E">
        <w:rPr>
          <w:rFonts w:ascii="Times New Roman" w:hAnsi="Times New Roman" w:cs="Times New Roman"/>
          <w:sz w:val="28"/>
          <w:szCs w:val="28"/>
        </w:rPr>
        <w:t>Школьник чувствует себя уставшим от серьезных экзаменов и важных решений о своем будущем. Безусловно, школьникам необходима передышка. Более того, родители тоже могут воспользоваться возможностью проводить больше времени с детьми и помочь им восстановить и накопить силы.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01E">
        <w:rPr>
          <w:rFonts w:ascii="Times New Roman" w:hAnsi="Times New Roman" w:cs="Times New Roman"/>
          <w:sz w:val="28"/>
          <w:szCs w:val="28"/>
        </w:rPr>
        <w:t>Однако есть и большая опасность — можно, не желая того, позволить ребенку основательно «расслабиться» и потерять не только рабочий тонус, но и драгоценное время для подготовки к выпускным экзаменам.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01E">
        <w:rPr>
          <w:rFonts w:ascii="Times New Roman" w:hAnsi="Times New Roman" w:cs="Times New Roman"/>
          <w:sz w:val="28"/>
          <w:szCs w:val="28"/>
        </w:rPr>
        <w:t>Когда взрослые видят, что ребенок окончательно погрузился в свою жизнь и не занимается ни учебой, ни помощью по дому, они пытаются воздействовать на него критикой и упреками. Обычно родители «пилят» ребенка примерно так: «Опять ты сидишь в интернете! Ты целыми днями ничего не делаешь, тебя ничего не интересует! Придешь из школы и лежишь на диване или болтаешь по телефону до одури</w:t>
      </w:r>
      <w:proofErr w:type="gramStart"/>
      <w:r w:rsidRPr="00DF401E">
        <w:rPr>
          <w:rFonts w:ascii="Times New Roman" w:hAnsi="Times New Roman" w:cs="Times New Roman"/>
          <w:sz w:val="28"/>
          <w:szCs w:val="28"/>
        </w:rPr>
        <w:t>!.. »</w:t>
      </w:r>
      <w:proofErr w:type="gramEnd"/>
      <w:r w:rsidRPr="00DF401E">
        <w:rPr>
          <w:rFonts w:ascii="Times New Roman" w:hAnsi="Times New Roman" w:cs="Times New Roman"/>
          <w:sz w:val="28"/>
          <w:szCs w:val="28"/>
        </w:rPr>
        <w:t xml:space="preserve"> и т.д. и т.п.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01E">
        <w:rPr>
          <w:rFonts w:ascii="Times New Roman" w:hAnsi="Times New Roman" w:cs="Times New Roman"/>
          <w:sz w:val="28"/>
          <w:szCs w:val="28"/>
        </w:rPr>
        <w:t>Сами взрослые понимают, почему и за что они ругают своих детей, — ведь каждый родитель чувствует ответственность за будущее своего ребенка и, конечно, мечтает увидеть его успешным и счастливым в личной и в профессиональной жизни. Если родителям удалось добиться успеха, то они считают свою дорогу удачной, надежной и, к сожалению, единственно правильной. Если же не все в их жизни сложилось удачно, то они начинают бояться, что ребенок «наступит на те же грабли», и постоянно видят что-то опасное в его поведении.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401E">
        <w:rPr>
          <w:rFonts w:ascii="Times New Roman" w:hAnsi="Times New Roman" w:cs="Times New Roman"/>
          <w:sz w:val="28"/>
          <w:szCs w:val="28"/>
        </w:rPr>
        <w:t>Свои представления о том, как правильно строить жизнь, родители пытаются навязать ребенку. Они часто забывают, что сами, будучи подростками, не всегда вели себя идеально (в том числе с точки зрения их собственных родителей).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01E">
        <w:rPr>
          <w:rFonts w:ascii="Times New Roman" w:hAnsi="Times New Roman" w:cs="Times New Roman"/>
          <w:sz w:val="28"/>
          <w:szCs w:val="28"/>
        </w:rPr>
        <w:t>Для того чтобы старшеклассник не отдалялся от взрослых, нужно донести до него свои опасения в обычной беседе, объяснить, что именно в поведении ребенка заставляет вас беспокоиться. Расскажите ребенку о том, что интересовало вас в его возрасте, о каких упущенных возможностях вы жалеете, но сделайте это спокойн</w:t>
      </w:r>
      <w:r w:rsidR="00DF401E">
        <w:rPr>
          <w:rFonts w:ascii="Times New Roman" w:hAnsi="Times New Roman" w:cs="Times New Roman"/>
          <w:sz w:val="28"/>
          <w:szCs w:val="28"/>
        </w:rPr>
        <w:t>о, не поучая и не раздражаясь.</w:t>
      </w:r>
    </w:p>
    <w:p w:rsidR="00342F63" w:rsidRPr="00DF401E" w:rsidRDefault="00342F63" w:rsidP="003319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401E">
        <w:rPr>
          <w:rFonts w:ascii="Times New Roman" w:hAnsi="Times New Roman" w:cs="Times New Roman"/>
          <w:sz w:val="28"/>
          <w:szCs w:val="28"/>
        </w:rPr>
        <w:t xml:space="preserve">Хорошо ориентироваться в явлениях, составляющих так называемую молодежную субкультуру, очень важно для ребенка в этом возрасте. Нередко бывает, что родители уже заранее уверены: все, что занимает подростка, — сплошные глупости. Только присмотревшись и, конечно, вспомнив собственные отроческие годы, взрослый может понять, что для уверенности в себе ребенку необходимо знать, чем живут его сверстники. 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401E">
        <w:rPr>
          <w:rFonts w:ascii="Times New Roman" w:hAnsi="Times New Roman" w:cs="Times New Roman"/>
          <w:sz w:val="28"/>
          <w:szCs w:val="28"/>
        </w:rPr>
        <w:t>Юноши и девушки охотно используют время обучения в десятом классе для общения с друзьями и для разнообразных внешкольных занятий. Школьники проводят все больше времени вне дома, поздно возвращаются, реже, чем раньше, приглашают друзей к себе.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401E">
        <w:rPr>
          <w:rFonts w:ascii="Times New Roman" w:hAnsi="Times New Roman" w:cs="Times New Roman"/>
          <w:sz w:val="28"/>
          <w:szCs w:val="28"/>
        </w:rPr>
        <w:t xml:space="preserve">Родители должны объяснить ребенку, что они волнуются за него, но, ни в коем </w:t>
      </w:r>
      <w:r w:rsidRPr="00DF401E">
        <w:rPr>
          <w:rFonts w:ascii="Times New Roman" w:hAnsi="Times New Roman" w:cs="Times New Roman"/>
          <w:sz w:val="28"/>
          <w:szCs w:val="28"/>
        </w:rPr>
        <w:lastRenderedPageBreak/>
        <w:t xml:space="preserve">случае не выдвигать необоснованных требований: «всегда быть дома в 20 </w:t>
      </w:r>
      <w:proofErr w:type="gramStart"/>
      <w:r w:rsidRPr="00DF401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DF401E">
        <w:rPr>
          <w:rFonts w:ascii="Times New Roman" w:hAnsi="Times New Roman" w:cs="Times New Roman"/>
          <w:sz w:val="28"/>
          <w:szCs w:val="28"/>
        </w:rPr>
        <w:t xml:space="preserve"> и точка». Любое требование должно быть разумным и аргументированным.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01E">
        <w:rPr>
          <w:rFonts w:ascii="Times New Roman" w:hAnsi="Times New Roman" w:cs="Times New Roman"/>
          <w:sz w:val="28"/>
          <w:szCs w:val="28"/>
        </w:rPr>
        <w:t>Тем не менее, в 10 классе школьник должен окончательно определиться, будет ли он поступать в вуз после окончания школы. Если принято положительное решение, надо сформулировать конкретные шаги, которые следует предпринять для поступления, и начать готовиться к экзаменам.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F401E">
        <w:rPr>
          <w:rFonts w:ascii="Times New Roman" w:hAnsi="Times New Roman" w:cs="Times New Roman"/>
          <w:b/>
          <w:bCs/>
          <w:sz w:val="28"/>
          <w:szCs w:val="28"/>
        </w:rPr>
        <w:t>Первый ша</w:t>
      </w:r>
      <w:r w:rsidRPr="00DF401E">
        <w:rPr>
          <w:rFonts w:ascii="Times New Roman" w:hAnsi="Times New Roman" w:cs="Times New Roman"/>
          <w:sz w:val="28"/>
          <w:szCs w:val="28"/>
        </w:rPr>
        <w:t>г – надо выбрать конкретное учебное заведение, в котором хочет учиться школьник. Желательно подготовить «запасные варианты», т.е. наметить 2-3 подходящих вуза или колледжа, с совпадающим перечнем вступительных испытанием. Можно найти координаты этих учебных заведений и ознакомиться с условиями приема.</w:t>
      </w:r>
      <w:r w:rsidRPr="00DF401E">
        <w:rPr>
          <w:rFonts w:ascii="Times New Roman" w:hAnsi="Times New Roman" w:cs="Times New Roman"/>
          <w:sz w:val="28"/>
          <w:szCs w:val="28"/>
        </w:rPr>
        <w:br/>
      </w:r>
      <w:r w:rsidR="00331957" w:rsidRPr="00DF401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F401E">
        <w:rPr>
          <w:rFonts w:ascii="Times New Roman" w:hAnsi="Times New Roman" w:cs="Times New Roman"/>
          <w:b/>
          <w:bCs/>
          <w:sz w:val="28"/>
          <w:szCs w:val="28"/>
        </w:rPr>
        <w:t>Второй шаг</w:t>
      </w:r>
      <w:r w:rsidRPr="00DF401E">
        <w:rPr>
          <w:rFonts w:ascii="Times New Roman" w:hAnsi="Times New Roman" w:cs="Times New Roman"/>
          <w:sz w:val="28"/>
          <w:szCs w:val="28"/>
        </w:rPr>
        <w:t> – уже в 10 классе необходимо посетить День открытых дверей выбранного учебного заведения. Во-первых, там можно получить наиболее полную информацию и купить справочную литературу. Во-вторых, для школьника очень полезно побывать в том здании, где ему предстоит учиться, пообщаться со студентами. Родители могут помочь школьнику познакомиться с содержанием той специальности, которую он выбирает. Именно в 10 классе у подростка есть последняя возможность поменять свое решение.</w:t>
      </w:r>
    </w:p>
    <w:p w:rsidR="00342F63" w:rsidRPr="00DF401E" w:rsidRDefault="00342F63" w:rsidP="003319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401E">
        <w:rPr>
          <w:rFonts w:ascii="Times New Roman" w:hAnsi="Times New Roman" w:cs="Times New Roman"/>
          <w:b/>
          <w:bCs/>
          <w:sz w:val="28"/>
          <w:szCs w:val="28"/>
        </w:rPr>
        <w:t>Третий шаг</w:t>
      </w:r>
      <w:r w:rsidRPr="00DF401E">
        <w:rPr>
          <w:rFonts w:ascii="Times New Roman" w:hAnsi="Times New Roman" w:cs="Times New Roman"/>
          <w:sz w:val="28"/>
          <w:szCs w:val="28"/>
        </w:rPr>
        <w:t>: По самому «хромающему» из предметов, необходимых для поступления в вуз, надо начинать подготовку именно в 10 классе. В 11 классе график школьника станет более напряженным, начнется серьезная подготовка к экзаменам.</w:t>
      </w:r>
    </w:p>
    <w:p w:rsidR="00342F63" w:rsidRDefault="00342F63" w:rsidP="00342F63">
      <w:pPr>
        <w:rPr>
          <w:rFonts w:ascii="Times New Roman" w:hAnsi="Times New Roman" w:cs="Times New Roman"/>
        </w:rPr>
      </w:pPr>
    </w:p>
    <w:p w:rsidR="00331957" w:rsidRDefault="00331957" w:rsidP="00342F63">
      <w:pPr>
        <w:rPr>
          <w:rFonts w:ascii="Times New Roman" w:hAnsi="Times New Roman" w:cs="Times New Roman"/>
        </w:rPr>
      </w:pPr>
    </w:p>
    <w:p w:rsidR="006F0B39" w:rsidRPr="00342F63" w:rsidRDefault="006F0B39" w:rsidP="00331957">
      <w:pPr>
        <w:ind w:firstLine="709"/>
        <w:rPr>
          <w:rFonts w:ascii="Times New Roman" w:hAnsi="Times New Roman" w:cs="Times New Roman"/>
        </w:rPr>
      </w:pPr>
    </w:p>
    <w:sectPr w:rsidR="006F0B39" w:rsidRPr="00342F63" w:rsidSect="0056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8"/>
    <w:rsid w:val="00331957"/>
    <w:rsid w:val="00342F63"/>
    <w:rsid w:val="006F0B39"/>
    <w:rsid w:val="00D621B8"/>
    <w:rsid w:val="00D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057E-BBBA-4FD0-8EEF-37508EC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3773</Characters>
  <Application>Microsoft Office Word</Application>
  <DocSecurity>0</DocSecurity>
  <Lines>31</Lines>
  <Paragraphs>8</Paragraphs>
  <ScaleCrop>false</ScaleCrop>
  <Company>diakov.net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Школа 3</cp:lastModifiedBy>
  <cp:revision>4</cp:revision>
  <dcterms:created xsi:type="dcterms:W3CDTF">2017-09-25T17:21:00Z</dcterms:created>
  <dcterms:modified xsi:type="dcterms:W3CDTF">2019-11-01T05:53:00Z</dcterms:modified>
</cp:coreProperties>
</file>